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01" w:rsidRDefault="00740701" w:rsidP="00740701">
      <w:pPr>
        <w:spacing w:after="0"/>
        <w:jc w:val="center"/>
        <w:rPr>
          <w:rFonts w:ascii="Times New Roman" w:hAnsi="Times New Roman" w:cs="Times New Roman"/>
          <w:b/>
          <w:sz w:val="28"/>
          <w:szCs w:val="28"/>
        </w:rPr>
      </w:pPr>
      <w:r w:rsidRPr="00965EC4">
        <w:rPr>
          <w:rFonts w:ascii="Times New Roman" w:hAnsi="Times New Roman" w:cs="Times New Roman"/>
          <w:b/>
          <w:sz w:val="28"/>
          <w:szCs w:val="28"/>
        </w:rPr>
        <w:t>H</w:t>
      </w:r>
      <w:r>
        <w:rPr>
          <w:rFonts w:ascii="Times New Roman" w:hAnsi="Times New Roman" w:cs="Times New Roman"/>
          <w:b/>
          <w:sz w:val="28"/>
          <w:szCs w:val="28"/>
        </w:rPr>
        <w:t>OSPITAL-BASED PRELIMINARY ASSESSMENT OF ROTAVIRUS INFECTION IN CHILDREN WITH GASTROENTERITIS</w:t>
      </w:r>
      <w:r w:rsidRPr="00965EC4">
        <w:rPr>
          <w:rFonts w:ascii="Times New Roman" w:hAnsi="Times New Roman" w:cs="Times New Roman"/>
          <w:b/>
          <w:sz w:val="28"/>
          <w:szCs w:val="28"/>
        </w:rPr>
        <w:t xml:space="preserve"> IN OGUN STAT</w:t>
      </w:r>
      <w:r>
        <w:rPr>
          <w:rFonts w:ascii="Times New Roman" w:hAnsi="Times New Roman" w:cs="Times New Roman"/>
          <w:b/>
          <w:sz w:val="28"/>
          <w:szCs w:val="28"/>
        </w:rPr>
        <w:t>E, NIGERIA</w:t>
      </w:r>
    </w:p>
    <w:p w:rsidR="00740701" w:rsidRDefault="00740701" w:rsidP="00740701">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Arowolo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Kafayat</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Ayolabi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Christianah</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Akinboni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Onuora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Ekenedilichuckwu</w:t>
      </w:r>
      <w:proofErr w:type="spellEnd"/>
    </w:p>
    <w:p w:rsidR="00740701" w:rsidRPr="000E50B4" w:rsidRDefault="00740701" w:rsidP="00740701">
      <w:pPr>
        <w:spacing w:after="0"/>
        <w:jc w:val="center"/>
        <w:rPr>
          <w:rFonts w:ascii="Times New Roman" w:hAnsi="Times New Roman" w:cs="Times New Roman"/>
          <w:sz w:val="24"/>
          <w:szCs w:val="24"/>
        </w:rPr>
      </w:pPr>
      <w:r>
        <w:rPr>
          <w:rFonts w:ascii="Times New Roman" w:hAnsi="Times New Roman" w:cs="Times New Roman"/>
          <w:sz w:val="24"/>
          <w:szCs w:val="24"/>
        </w:rPr>
        <w:t>Department of Microbiology, University of Lagos</w:t>
      </w:r>
    </w:p>
    <w:p w:rsidR="00740701" w:rsidRDefault="00740701" w:rsidP="00740701">
      <w:pPr>
        <w:spacing w:after="0"/>
        <w:jc w:val="center"/>
        <w:rPr>
          <w:rFonts w:ascii="Times New Roman" w:hAnsi="Times New Roman" w:cs="Times New Roman"/>
          <w:sz w:val="24"/>
          <w:szCs w:val="24"/>
        </w:rPr>
      </w:pPr>
    </w:p>
    <w:p w:rsidR="00740701" w:rsidRDefault="00740701" w:rsidP="00740701">
      <w:pPr>
        <w:spacing w:after="0"/>
        <w:jc w:val="both"/>
        <w:rPr>
          <w:rFonts w:ascii="Times New Roman" w:hAnsi="Times New Roman" w:cs="Times New Roman"/>
          <w:sz w:val="24"/>
          <w:szCs w:val="24"/>
        </w:rPr>
      </w:pPr>
      <w:r>
        <w:rPr>
          <w:rFonts w:ascii="Times New Roman" w:hAnsi="Times New Roman" w:cs="Times New Roman"/>
          <w:sz w:val="24"/>
          <w:szCs w:val="24"/>
        </w:rPr>
        <w:t>Rotavirus remains the most common cause of viral gastroenteritis in children in developing countries, causing more</w:t>
      </w:r>
      <w:r w:rsidRPr="00C603E4">
        <w:rPr>
          <w:rFonts w:ascii="Times New Roman" w:hAnsi="Times New Roman" w:cs="Times New Roman"/>
          <w:sz w:val="24"/>
          <w:szCs w:val="24"/>
        </w:rPr>
        <w:t xml:space="preserve"> than 450,000 dea</w:t>
      </w:r>
      <w:r>
        <w:rPr>
          <w:rFonts w:ascii="Times New Roman" w:hAnsi="Times New Roman" w:cs="Times New Roman"/>
          <w:sz w:val="24"/>
          <w:szCs w:val="24"/>
        </w:rPr>
        <w:t>ths annually in children below five years, with 80</w:t>
      </w:r>
      <w:r w:rsidRPr="00C603E4">
        <w:rPr>
          <w:rFonts w:ascii="Times New Roman" w:hAnsi="Times New Roman" w:cs="Times New Roman"/>
          <w:sz w:val="24"/>
          <w:szCs w:val="24"/>
        </w:rPr>
        <w:t>% of deaths occurring in sub-Saharan Africa and South Asia</w:t>
      </w:r>
      <w:r>
        <w:rPr>
          <w:rFonts w:ascii="Times New Roman" w:hAnsi="Times New Roman" w:cs="Times New Roman"/>
          <w:sz w:val="24"/>
          <w:szCs w:val="24"/>
        </w:rPr>
        <w:t xml:space="preserve">. </w:t>
      </w:r>
      <w:r w:rsidRPr="00DD62D6">
        <w:rPr>
          <w:rFonts w:ascii="Times New Roman" w:hAnsi="Times New Roman" w:cs="Times New Roman"/>
          <w:sz w:val="24"/>
          <w:szCs w:val="24"/>
        </w:rPr>
        <w:t>Nigeria is among the five countries accounting for over half of deaths attributable to rotavirus infection worldwide.</w:t>
      </w:r>
      <w:r>
        <w:rPr>
          <w:rFonts w:ascii="Times New Roman" w:hAnsi="Times New Roman" w:cs="Times New Roman"/>
          <w:sz w:val="24"/>
          <w:szCs w:val="24"/>
        </w:rPr>
        <w:t xml:space="preserve"> However in developing countries such as Nigeria, </w:t>
      </w:r>
      <w:r w:rsidRPr="00691A39">
        <w:rPr>
          <w:rFonts w:ascii="Times New Roman" w:hAnsi="Times New Roman" w:cs="Times New Roman"/>
          <w:sz w:val="24"/>
          <w:szCs w:val="24"/>
        </w:rPr>
        <w:t>routine rotavirus screening is not performed;</w:t>
      </w:r>
      <w:r>
        <w:rPr>
          <w:rFonts w:ascii="Times New Roman" w:hAnsi="Times New Roman" w:cs="Times New Roman"/>
          <w:sz w:val="24"/>
          <w:szCs w:val="24"/>
        </w:rPr>
        <w:t xml:space="preserve"> hence</w:t>
      </w:r>
      <w:r w:rsidRPr="00691A39">
        <w:rPr>
          <w:rFonts w:ascii="Times New Roman" w:hAnsi="Times New Roman" w:cs="Times New Roman"/>
          <w:sz w:val="24"/>
          <w:szCs w:val="24"/>
        </w:rPr>
        <w:t xml:space="preserve"> the actual burden of rotavirus </w:t>
      </w:r>
      <w:r>
        <w:rPr>
          <w:rFonts w:ascii="Times New Roman" w:hAnsi="Times New Roman" w:cs="Times New Roman"/>
          <w:sz w:val="24"/>
          <w:szCs w:val="24"/>
          <w:lang w:val="en-GB"/>
        </w:rPr>
        <w:t>infection</w:t>
      </w:r>
      <w:r w:rsidRPr="00691A39">
        <w:rPr>
          <w:rFonts w:ascii="Times New Roman" w:hAnsi="Times New Roman" w:cs="Times New Roman"/>
          <w:sz w:val="24"/>
          <w:szCs w:val="24"/>
        </w:rPr>
        <w:t xml:space="preserve"> among ch</w:t>
      </w:r>
      <w:r>
        <w:rPr>
          <w:rFonts w:ascii="Times New Roman" w:hAnsi="Times New Roman" w:cs="Times New Roman"/>
          <w:sz w:val="24"/>
          <w:szCs w:val="24"/>
        </w:rPr>
        <w:t xml:space="preserve">ildren </w:t>
      </w:r>
      <w:r w:rsidRPr="00691A39">
        <w:rPr>
          <w:rFonts w:ascii="Times New Roman" w:hAnsi="Times New Roman" w:cs="Times New Roman"/>
          <w:sz w:val="24"/>
          <w:szCs w:val="24"/>
        </w:rPr>
        <w:t>is</w:t>
      </w:r>
      <w:r>
        <w:rPr>
          <w:rFonts w:ascii="TimesNewRomanPS" w:hAnsi="TimesNewRomanPS" w:cs="TimesNewRomanPS"/>
          <w:sz w:val="24"/>
          <w:szCs w:val="24"/>
        </w:rPr>
        <w:t xml:space="preserve"> </w:t>
      </w:r>
      <w:r>
        <w:rPr>
          <w:rFonts w:ascii="Times New Roman" w:hAnsi="Times New Roman" w:cs="Times New Roman"/>
          <w:sz w:val="24"/>
          <w:szCs w:val="24"/>
        </w:rPr>
        <w:t xml:space="preserve">not well known. In addition, rotavirus vaccination is not part of the Expanded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Immunization (EPI) in Nigeria thus the need for more information on rotavirus disease burden to aid in elimination plans. </w:t>
      </w:r>
      <w:r w:rsidRPr="004406CB">
        <w:rPr>
          <w:rFonts w:ascii="Times New Roman" w:hAnsi="Times New Roman" w:cs="Times New Roman"/>
          <w:sz w:val="24"/>
          <w:szCs w:val="24"/>
        </w:rPr>
        <w:t>This study was desig</w:t>
      </w:r>
      <w:r>
        <w:rPr>
          <w:rFonts w:ascii="Times New Roman" w:hAnsi="Times New Roman" w:cs="Times New Roman"/>
          <w:sz w:val="24"/>
          <w:szCs w:val="24"/>
        </w:rPr>
        <w:t xml:space="preserve">ned to determine the prevalence, </w:t>
      </w:r>
      <w:r w:rsidRPr="004406CB">
        <w:rPr>
          <w:rFonts w:ascii="Times New Roman" w:hAnsi="Times New Roman" w:cs="Times New Roman"/>
          <w:sz w:val="24"/>
          <w:szCs w:val="24"/>
        </w:rPr>
        <w:t>associa</w:t>
      </w:r>
      <w:r>
        <w:rPr>
          <w:rFonts w:ascii="Times New Roman" w:hAnsi="Times New Roman" w:cs="Times New Roman"/>
          <w:sz w:val="24"/>
          <w:szCs w:val="24"/>
        </w:rPr>
        <w:t>ted symptoms and risk factors of rotavirus gastroenteritis</w:t>
      </w:r>
      <w:r w:rsidRPr="004406CB">
        <w:rPr>
          <w:rFonts w:ascii="Times New Roman" w:hAnsi="Times New Roman" w:cs="Times New Roman"/>
          <w:sz w:val="24"/>
          <w:szCs w:val="24"/>
        </w:rPr>
        <w:t xml:space="preserve"> among</w:t>
      </w:r>
      <w:r>
        <w:rPr>
          <w:rFonts w:ascii="Times New Roman" w:hAnsi="Times New Roman" w:cs="Times New Roman"/>
          <w:sz w:val="24"/>
          <w:szCs w:val="24"/>
        </w:rPr>
        <w:t xml:space="preserve"> children less than five years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w:t>
      </w:r>
      <w:r w:rsidRPr="004406CB">
        <w:rPr>
          <w:rFonts w:ascii="Times New Roman" w:hAnsi="Times New Roman" w:cs="Times New Roman"/>
          <w:sz w:val="24"/>
          <w:szCs w:val="24"/>
        </w:rPr>
        <w:t xml:space="preserve"> Nigeria.</w:t>
      </w:r>
      <w:r>
        <w:rPr>
          <w:rFonts w:ascii="Times New Roman" w:hAnsi="Times New Roman" w:cs="Times New Roman"/>
          <w:sz w:val="24"/>
          <w:szCs w:val="24"/>
        </w:rPr>
        <w:t xml:space="preserve"> Stool samples were collected from 186 children from 3 different hospitals in the state </w:t>
      </w:r>
      <w:r w:rsidRPr="008C1052">
        <w:rPr>
          <w:rFonts w:ascii="Times New Roman" w:hAnsi="Times New Roman" w:cs="Times New Roman"/>
          <w:sz w:val="24"/>
          <w:szCs w:val="24"/>
        </w:rPr>
        <w:t>and assayed for rotavirus antigen by Enzyme Immunoassay. A Structured questionnaire was administered to obtain socio</w:t>
      </w:r>
      <w:r>
        <w:rPr>
          <w:rFonts w:ascii="Times New Roman" w:hAnsi="Times New Roman" w:cs="Times New Roman"/>
          <w:sz w:val="24"/>
          <w:szCs w:val="24"/>
        </w:rPr>
        <w:t>-</w:t>
      </w:r>
      <w:r w:rsidRPr="008C1052">
        <w:rPr>
          <w:rFonts w:ascii="Times New Roman" w:hAnsi="Times New Roman" w:cs="Times New Roman"/>
          <w:sz w:val="24"/>
          <w:szCs w:val="24"/>
        </w:rPr>
        <w:t>demographic and clinical information from each of the study participants.</w:t>
      </w:r>
      <w:r>
        <w:rPr>
          <w:rFonts w:ascii="Times New Roman" w:hAnsi="Times New Roman" w:cs="Times New Roman"/>
          <w:sz w:val="24"/>
          <w:szCs w:val="24"/>
        </w:rPr>
        <w:t xml:space="preserve"> Sixty-four (34.4%) of the total</w:t>
      </w:r>
      <w:r w:rsidRPr="005A2F38">
        <w:rPr>
          <w:rFonts w:ascii="Times New Roman" w:hAnsi="Times New Roman" w:cs="Times New Roman"/>
          <w:sz w:val="24"/>
          <w:szCs w:val="24"/>
        </w:rPr>
        <w:t xml:space="preserve"> samples tested were positive for rotavirus antigen with the</w:t>
      </w:r>
      <w:r>
        <w:rPr>
          <w:rFonts w:ascii="Times New Roman" w:hAnsi="Times New Roman" w:cs="Times New Roman"/>
          <w:sz w:val="24"/>
          <w:szCs w:val="24"/>
        </w:rPr>
        <w:t xml:space="preserve"> highest rate (54.5%) of infection recorded in children aged 0-6</w:t>
      </w:r>
      <w:r w:rsidRPr="005A2F38">
        <w:rPr>
          <w:rFonts w:ascii="Times New Roman" w:hAnsi="Times New Roman" w:cs="Times New Roman"/>
          <w:sz w:val="24"/>
          <w:szCs w:val="24"/>
        </w:rPr>
        <w:t xml:space="preserve"> months</w:t>
      </w:r>
      <w:r>
        <w:rPr>
          <w:rFonts w:ascii="Times New Roman" w:hAnsi="Times New Roman" w:cs="Times New Roman"/>
          <w:sz w:val="24"/>
          <w:szCs w:val="24"/>
        </w:rPr>
        <w:t>. The male to female ratio of rotavirus gastroenteritis was 1.5:1. The most common clinical features among diarrheic children included fever, vomiting and dehydration (40.6%), vomiting and dehydration (25%) and fever (9.4%). Gender, age, occupation of parent and attendance of daycare/school were found to be the significant predisposing factors for rotavirus infection (P&lt; 0.05). This preliminary report</w:t>
      </w:r>
      <w:r w:rsidRPr="00B36180">
        <w:rPr>
          <w:rFonts w:ascii="Times New Roman" w:hAnsi="Times New Roman" w:cs="Times New Roman"/>
          <w:sz w:val="24"/>
          <w:szCs w:val="24"/>
        </w:rPr>
        <w:t xml:space="preserve"> </w:t>
      </w:r>
      <w:r>
        <w:rPr>
          <w:rFonts w:ascii="Times New Roman" w:hAnsi="Times New Roman" w:cs="Times New Roman"/>
          <w:sz w:val="24"/>
          <w:szCs w:val="24"/>
        </w:rPr>
        <w:t>shows that rotavirus is the</w:t>
      </w:r>
      <w:r w:rsidRPr="00B36180">
        <w:rPr>
          <w:rFonts w:ascii="Times New Roman" w:hAnsi="Times New Roman" w:cs="Times New Roman"/>
          <w:sz w:val="24"/>
          <w:szCs w:val="24"/>
        </w:rPr>
        <w:t xml:space="preserve"> major c</w:t>
      </w:r>
      <w:r>
        <w:rPr>
          <w:rFonts w:ascii="Times New Roman" w:hAnsi="Times New Roman" w:cs="Times New Roman"/>
          <w:sz w:val="24"/>
          <w:szCs w:val="24"/>
        </w:rPr>
        <w:t xml:space="preserve">ause of gastroenteritis in </w:t>
      </w:r>
      <w:r w:rsidRPr="00B36180">
        <w:rPr>
          <w:rFonts w:ascii="Times New Roman" w:hAnsi="Times New Roman" w:cs="Times New Roman"/>
          <w:sz w:val="24"/>
          <w:szCs w:val="24"/>
        </w:rPr>
        <w:t>children</w:t>
      </w:r>
      <w:r>
        <w:rPr>
          <w:rFonts w:ascii="Times New Roman" w:hAnsi="Times New Roman" w:cs="Times New Roman"/>
          <w:sz w:val="24"/>
          <w:szCs w:val="24"/>
        </w:rPr>
        <w:t xml:space="preserve"> less than 5 years. It is therefore imperative to include rotavirus as one of the agents to routinely screen for in gastroenteritis cases in our hospitals and more importantly include rotavirus vaccination as part of the EPI in Nigeria. </w:t>
      </w:r>
    </w:p>
    <w:p w:rsidR="00740701" w:rsidRDefault="00740701" w:rsidP="00740701">
      <w:pPr>
        <w:spacing w:after="0"/>
        <w:jc w:val="both"/>
        <w:rPr>
          <w:rFonts w:ascii="Times New Roman" w:hAnsi="Times New Roman" w:cs="Times New Roman"/>
          <w:sz w:val="24"/>
          <w:szCs w:val="24"/>
        </w:rPr>
      </w:pPr>
    </w:p>
    <w:p w:rsidR="00740701" w:rsidRDefault="00740701" w:rsidP="00740701">
      <w:pPr>
        <w:spacing w:after="0"/>
        <w:jc w:val="both"/>
        <w:rPr>
          <w:rFonts w:ascii="Times New Roman" w:hAnsi="Times New Roman" w:cs="Times New Roman"/>
          <w:sz w:val="24"/>
          <w:szCs w:val="24"/>
        </w:rPr>
      </w:pPr>
      <w:r>
        <w:rPr>
          <w:rFonts w:ascii="Times New Roman" w:hAnsi="Times New Roman" w:cs="Times New Roman"/>
          <w:sz w:val="24"/>
          <w:szCs w:val="24"/>
        </w:rPr>
        <w:t>Keywords: Gastroenteritis, Rotavirus, Prevalence, Children, Nigeria.</w:t>
      </w:r>
    </w:p>
    <w:p w:rsidR="00740701" w:rsidRDefault="00740701" w:rsidP="00740701">
      <w:pPr>
        <w:spacing w:after="0"/>
        <w:jc w:val="both"/>
        <w:rPr>
          <w:rFonts w:ascii="Times New Roman" w:hAnsi="Times New Roman" w:cs="Times New Roman"/>
          <w:sz w:val="24"/>
          <w:szCs w:val="24"/>
        </w:rPr>
      </w:pPr>
    </w:p>
    <w:p w:rsidR="005762D0" w:rsidRDefault="00740701"/>
    <w:sectPr w:rsidR="005762D0" w:rsidSect="000D63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701"/>
    <w:rsid w:val="000A41F9"/>
    <w:rsid w:val="000D6354"/>
    <w:rsid w:val="00740701"/>
    <w:rsid w:val="007A5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2017-05-04T23:54:00Z</dcterms:created>
  <dcterms:modified xsi:type="dcterms:W3CDTF">2017-05-04T23:54:00Z</dcterms:modified>
</cp:coreProperties>
</file>