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3CF" w:rsidRPr="008F7B94" w:rsidRDefault="004913CF" w:rsidP="004913CF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8F7B94">
        <w:rPr>
          <w:rFonts w:ascii="Times New Roman" w:hAnsi="Times New Roman" w:cs="Times New Roman"/>
        </w:rPr>
        <w:t xml:space="preserve">A </w:t>
      </w:r>
      <w:proofErr w:type="spellStart"/>
      <w:r w:rsidRPr="008F7B94">
        <w:rPr>
          <w:rFonts w:ascii="Times New Roman" w:hAnsi="Times New Roman" w:cs="Times New Roman"/>
        </w:rPr>
        <w:t>Jyothy</w:t>
      </w:r>
      <w:proofErr w:type="spellEnd"/>
      <w:r w:rsidRPr="008F7B94">
        <w:rPr>
          <w:rFonts w:ascii="Times New Roman" w:hAnsi="Times New Roman" w:cs="Times New Roman"/>
        </w:rPr>
        <w:t xml:space="preserve">, J. </w:t>
      </w:r>
      <w:proofErr w:type="spellStart"/>
      <w:r w:rsidRPr="008F7B94">
        <w:rPr>
          <w:rFonts w:ascii="Times New Roman" w:hAnsi="Times New Roman" w:cs="Times New Roman"/>
        </w:rPr>
        <w:t>Yasovanthi</w:t>
      </w:r>
      <w:proofErr w:type="spellEnd"/>
      <w:r w:rsidRPr="008F7B94">
        <w:rPr>
          <w:rFonts w:ascii="Times New Roman" w:hAnsi="Times New Roman" w:cs="Times New Roman"/>
        </w:rPr>
        <w:t xml:space="preserve">, </w:t>
      </w:r>
      <w:proofErr w:type="spellStart"/>
      <w:r w:rsidRPr="008F7B94">
        <w:rPr>
          <w:rFonts w:ascii="Times New Roman" w:hAnsi="Times New Roman" w:cs="Times New Roman"/>
        </w:rPr>
        <w:t>Anjana</w:t>
      </w:r>
      <w:proofErr w:type="spellEnd"/>
      <w:r w:rsidRPr="008F7B94">
        <w:rPr>
          <w:rFonts w:ascii="Times New Roman" w:hAnsi="Times New Roman" w:cs="Times New Roman"/>
        </w:rPr>
        <w:t xml:space="preserve"> </w:t>
      </w:r>
      <w:proofErr w:type="spellStart"/>
      <w:r w:rsidRPr="008F7B94">
        <w:rPr>
          <w:rFonts w:ascii="Times New Roman" w:hAnsi="Times New Roman" w:cs="Times New Roman"/>
        </w:rPr>
        <w:t>Munshi</w:t>
      </w:r>
      <w:proofErr w:type="spellEnd"/>
      <w:r w:rsidRPr="008F7B94">
        <w:rPr>
          <w:rFonts w:ascii="Times New Roman" w:hAnsi="Times New Roman" w:cs="Times New Roman"/>
        </w:rPr>
        <w:t xml:space="preserve"> and </w:t>
      </w:r>
      <w:r w:rsidRPr="008F7B94">
        <w:rPr>
          <w:rFonts w:ascii="Times New Roman" w:hAnsi="Times New Roman" w:cs="Times New Roman"/>
          <w:b/>
        </w:rPr>
        <w:t xml:space="preserve">A. </w:t>
      </w:r>
      <w:proofErr w:type="spellStart"/>
      <w:r w:rsidRPr="008F7B94">
        <w:rPr>
          <w:rFonts w:ascii="Times New Roman" w:hAnsi="Times New Roman" w:cs="Times New Roman"/>
          <w:b/>
        </w:rPr>
        <w:t>Venkateshwari</w:t>
      </w:r>
      <w:proofErr w:type="spellEnd"/>
      <w:r w:rsidRPr="008F7B94">
        <w:rPr>
          <w:rFonts w:ascii="Times New Roman" w:hAnsi="Times New Roman" w:cs="Times New Roman"/>
          <w:b/>
        </w:rPr>
        <w:t>. “</w:t>
      </w:r>
      <w:r w:rsidRPr="008F7B94">
        <w:rPr>
          <w:rFonts w:ascii="Times New Roman" w:hAnsi="Times New Roman" w:cs="Times New Roman"/>
        </w:rPr>
        <w:t xml:space="preserve">Association of estrogen receptor alpha gene polymorphism with bone mineral density and </w:t>
      </w:r>
      <w:proofErr w:type="spellStart"/>
      <w:r w:rsidRPr="008F7B94">
        <w:rPr>
          <w:rFonts w:ascii="Times New Roman" w:hAnsi="Times New Roman" w:cs="Times New Roman"/>
        </w:rPr>
        <w:t>estradiol</w:t>
      </w:r>
      <w:proofErr w:type="spellEnd"/>
      <w:r w:rsidRPr="008F7B94">
        <w:rPr>
          <w:rFonts w:ascii="Times New Roman" w:hAnsi="Times New Roman" w:cs="Times New Roman"/>
        </w:rPr>
        <w:t xml:space="preserve"> levels in premenopausal Indian women”. TWOWS Fourth general Assembly and International conference: Women scientists in a changing world. June 27-30, 2010 Beijing, China.</w:t>
      </w:r>
    </w:p>
    <w:p w:rsidR="004913CF" w:rsidRPr="008F7B94" w:rsidRDefault="004913CF" w:rsidP="004913CF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8F7B94">
        <w:rPr>
          <w:rFonts w:ascii="Times New Roman" w:hAnsi="Times New Roman" w:cs="Times New Roman"/>
          <w:b/>
        </w:rPr>
        <w:t xml:space="preserve">A </w:t>
      </w:r>
      <w:proofErr w:type="spellStart"/>
      <w:r w:rsidRPr="008F7B94">
        <w:rPr>
          <w:rFonts w:ascii="Times New Roman" w:hAnsi="Times New Roman" w:cs="Times New Roman"/>
          <w:b/>
        </w:rPr>
        <w:t>Venkateshwari</w:t>
      </w:r>
      <w:proofErr w:type="spellEnd"/>
      <w:r w:rsidRPr="008F7B94">
        <w:rPr>
          <w:rFonts w:ascii="Times New Roman" w:hAnsi="Times New Roman" w:cs="Times New Roman"/>
          <w:b/>
        </w:rPr>
        <w:t xml:space="preserve">, </w:t>
      </w:r>
      <w:proofErr w:type="spellStart"/>
      <w:r w:rsidRPr="008F7B94">
        <w:rPr>
          <w:rFonts w:ascii="Times New Roman" w:hAnsi="Times New Roman" w:cs="Times New Roman"/>
        </w:rPr>
        <w:t>A.Srilekha</w:t>
      </w:r>
      <w:proofErr w:type="spellEnd"/>
      <w:r w:rsidRPr="008F7B94">
        <w:rPr>
          <w:rFonts w:ascii="Times New Roman" w:hAnsi="Times New Roman" w:cs="Times New Roman"/>
        </w:rPr>
        <w:t xml:space="preserve">, </w:t>
      </w:r>
      <w:proofErr w:type="spellStart"/>
      <w:r w:rsidRPr="008F7B94">
        <w:rPr>
          <w:rFonts w:ascii="Times New Roman" w:hAnsi="Times New Roman" w:cs="Times New Roman"/>
        </w:rPr>
        <w:t>Ashrafunnisa</w:t>
      </w:r>
      <w:proofErr w:type="spellEnd"/>
      <w:r w:rsidRPr="008F7B94">
        <w:rPr>
          <w:rFonts w:ascii="Times New Roman" w:hAnsi="Times New Roman" w:cs="Times New Roman"/>
        </w:rPr>
        <w:t xml:space="preserve"> Begum, </w:t>
      </w:r>
      <w:proofErr w:type="spellStart"/>
      <w:r w:rsidRPr="008F7B94">
        <w:rPr>
          <w:rFonts w:ascii="Times New Roman" w:hAnsi="Times New Roman" w:cs="Times New Roman"/>
        </w:rPr>
        <w:t>M.Sujatha</w:t>
      </w:r>
      <w:proofErr w:type="spellEnd"/>
      <w:r w:rsidRPr="008F7B94">
        <w:rPr>
          <w:rFonts w:ascii="Times New Roman" w:hAnsi="Times New Roman" w:cs="Times New Roman"/>
        </w:rPr>
        <w:t xml:space="preserve">, </w:t>
      </w:r>
      <w:proofErr w:type="spellStart"/>
      <w:r w:rsidRPr="008F7B94">
        <w:rPr>
          <w:rFonts w:ascii="Times New Roman" w:hAnsi="Times New Roman" w:cs="Times New Roman"/>
        </w:rPr>
        <w:t>T.Sunitha</w:t>
      </w:r>
      <w:proofErr w:type="spellEnd"/>
      <w:r w:rsidRPr="008F7B94">
        <w:rPr>
          <w:rFonts w:ascii="Times New Roman" w:hAnsi="Times New Roman" w:cs="Times New Roman"/>
        </w:rPr>
        <w:t>,</w:t>
      </w:r>
      <w:r w:rsidRPr="008F7B94">
        <w:rPr>
          <w:rFonts w:ascii="Times New Roman" w:hAnsi="Times New Roman" w:cs="Times New Roman"/>
          <w:snapToGrid w:val="0"/>
        </w:rPr>
        <w:t xml:space="preserve"> </w:t>
      </w:r>
      <w:proofErr w:type="spellStart"/>
      <w:r w:rsidRPr="008F7B94">
        <w:rPr>
          <w:rFonts w:ascii="Times New Roman" w:hAnsi="Times New Roman" w:cs="Times New Roman"/>
          <w:snapToGrid w:val="0"/>
        </w:rPr>
        <w:t>Pratibha</w:t>
      </w:r>
      <w:proofErr w:type="spellEnd"/>
      <w:r w:rsidRPr="008F7B94">
        <w:rPr>
          <w:rFonts w:ascii="Times New Roman" w:hAnsi="Times New Roman" w:cs="Times New Roman"/>
          <w:snapToGrid w:val="0"/>
        </w:rPr>
        <w:t xml:space="preserve"> </w:t>
      </w:r>
      <w:proofErr w:type="spellStart"/>
      <w:r w:rsidRPr="008F7B94">
        <w:rPr>
          <w:rFonts w:ascii="Times New Roman" w:hAnsi="Times New Roman" w:cs="Times New Roman"/>
          <w:snapToGrid w:val="0"/>
        </w:rPr>
        <w:t>Nallari</w:t>
      </w:r>
      <w:proofErr w:type="spellEnd"/>
      <w:r w:rsidRPr="008F7B94">
        <w:rPr>
          <w:rFonts w:ascii="Times New Roman" w:hAnsi="Times New Roman" w:cs="Times New Roman"/>
          <w:snapToGrid w:val="0"/>
        </w:rPr>
        <w:t xml:space="preserve"> and</w:t>
      </w:r>
      <w:r w:rsidRPr="008F7B94">
        <w:rPr>
          <w:rFonts w:ascii="Times New Roman" w:hAnsi="Times New Roman" w:cs="Times New Roman"/>
        </w:rPr>
        <w:t xml:space="preserve"> </w:t>
      </w:r>
      <w:proofErr w:type="gramStart"/>
      <w:r w:rsidRPr="008F7B94">
        <w:rPr>
          <w:rFonts w:ascii="Times New Roman" w:hAnsi="Times New Roman" w:cs="Times New Roman"/>
        </w:rPr>
        <w:t>A</w:t>
      </w:r>
      <w:proofErr w:type="gramEnd"/>
      <w:r w:rsidRPr="008F7B94">
        <w:rPr>
          <w:rFonts w:ascii="Times New Roman" w:hAnsi="Times New Roman" w:cs="Times New Roman"/>
        </w:rPr>
        <w:t xml:space="preserve"> </w:t>
      </w:r>
      <w:proofErr w:type="spellStart"/>
      <w:r w:rsidRPr="008F7B94">
        <w:rPr>
          <w:rFonts w:ascii="Times New Roman" w:hAnsi="Times New Roman" w:cs="Times New Roman"/>
        </w:rPr>
        <w:t>Jyothy</w:t>
      </w:r>
      <w:proofErr w:type="spellEnd"/>
      <w:r w:rsidRPr="008F7B94">
        <w:rPr>
          <w:rFonts w:ascii="Times New Roman" w:hAnsi="Times New Roman" w:cs="Times New Roman"/>
        </w:rPr>
        <w:t xml:space="preserve">.  “A rare variant of Turner syndrome with mosaic 46, X, </w:t>
      </w:r>
      <w:proofErr w:type="spellStart"/>
      <w:r w:rsidRPr="008F7B94">
        <w:rPr>
          <w:rFonts w:ascii="Times New Roman" w:hAnsi="Times New Roman" w:cs="Times New Roman"/>
        </w:rPr>
        <w:t>dic</w:t>
      </w:r>
      <w:proofErr w:type="spellEnd"/>
      <w:r w:rsidRPr="008F7B94">
        <w:rPr>
          <w:rFonts w:ascii="Times New Roman" w:hAnsi="Times New Roman" w:cs="Times New Roman"/>
        </w:rPr>
        <w:t xml:space="preserve"> X / 45, XO, </w:t>
      </w:r>
      <w:proofErr w:type="spellStart"/>
      <w:r w:rsidRPr="008F7B94">
        <w:rPr>
          <w:rFonts w:ascii="Times New Roman" w:hAnsi="Times New Roman" w:cs="Times New Roman"/>
        </w:rPr>
        <w:t>karyotype</w:t>
      </w:r>
      <w:proofErr w:type="spellEnd"/>
      <w:r w:rsidRPr="008F7B94">
        <w:rPr>
          <w:rFonts w:ascii="Times New Roman" w:hAnsi="Times New Roman" w:cs="Times New Roman"/>
        </w:rPr>
        <w:t>.” TWOWS Fourth general Assembly and International conference: Women scientists in a changing world. June 27-30, 2010 Beijing, China.</w:t>
      </w:r>
    </w:p>
    <w:p w:rsidR="004913CF" w:rsidRPr="008F7B94" w:rsidRDefault="004913CF" w:rsidP="004913CF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8F7B94">
        <w:rPr>
          <w:rFonts w:ascii="Times New Roman" w:hAnsi="Times New Roman" w:cs="Times New Roman"/>
          <w:b/>
        </w:rPr>
        <w:t xml:space="preserve">A </w:t>
      </w:r>
      <w:proofErr w:type="spellStart"/>
      <w:r w:rsidRPr="008F7B94">
        <w:rPr>
          <w:rFonts w:ascii="Times New Roman" w:hAnsi="Times New Roman" w:cs="Times New Roman"/>
          <w:b/>
        </w:rPr>
        <w:t>Venkateshwari</w:t>
      </w:r>
      <w:proofErr w:type="spellEnd"/>
      <w:r w:rsidRPr="008F7B94">
        <w:rPr>
          <w:rFonts w:ascii="Times New Roman" w:hAnsi="Times New Roman" w:cs="Times New Roman"/>
          <w:b/>
        </w:rPr>
        <w:t xml:space="preserve">, </w:t>
      </w:r>
      <w:proofErr w:type="spellStart"/>
      <w:r w:rsidRPr="008F7B94">
        <w:rPr>
          <w:rFonts w:ascii="Times New Roman" w:hAnsi="Times New Roman" w:cs="Times New Roman"/>
        </w:rPr>
        <w:t>Bhayal</w:t>
      </w:r>
      <w:proofErr w:type="spellEnd"/>
      <w:r w:rsidRPr="008F7B94">
        <w:rPr>
          <w:rFonts w:ascii="Times New Roman" w:hAnsi="Times New Roman" w:cs="Times New Roman"/>
        </w:rPr>
        <w:t xml:space="preserve"> A</w:t>
      </w:r>
      <w:r w:rsidRPr="008F7B94">
        <w:rPr>
          <w:rFonts w:ascii="Times New Roman" w:hAnsi="Times New Roman" w:cs="Times New Roman"/>
          <w:b/>
        </w:rPr>
        <w:t xml:space="preserve">, </w:t>
      </w:r>
      <w:r w:rsidRPr="008F7B94">
        <w:rPr>
          <w:rFonts w:ascii="Times New Roman" w:hAnsi="Times New Roman" w:cs="Times New Roman"/>
        </w:rPr>
        <w:t xml:space="preserve">K. Sri </w:t>
      </w:r>
      <w:proofErr w:type="spellStart"/>
      <w:r w:rsidRPr="008F7B94">
        <w:rPr>
          <w:rFonts w:ascii="Times New Roman" w:hAnsi="Times New Roman" w:cs="Times New Roman"/>
        </w:rPr>
        <w:t>Manjari</w:t>
      </w:r>
      <w:proofErr w:type="spellEnd"/>
      <w:r w:rsidRPr="008F7B94">
        <w:rPr>
          <w:rFonts w:ascii="Times New Roman" w:hAnsi="Times New Roman" w:cs="Times New Roman"/>
        </w:rPr>
        <w:t xml:space="preserve">, </w:t>
      </w:r>
      <w:proofErr w:type="spellStart"/>
      <w:r w:rsidRPr="008F7B94">
        <w:rPr>
          <w:rFonts w:ascii="Times New Roman" w:hAnsi="Times New Roman" w:cs="Times New Roman"/>
          <w:snapToGrid w:val="0"/>
        </w:rPr>
        <w:t>Pratibha</w:t>
      </w:r>
      <w:proofErr w:type="spellEnd"/>
      <w:r w:rsidRPr="008F7B94">
        <w:rPr>
          <w:rFonts w:ascii="Times New Roman" w:hAnsi="Times New Roman" w:cs="Times New Roman"/>
          <w:snapToGrid w:val="0"/>
        </w:rPr>
        <w:t xml:space="preserve"> </w:t>
      </w:r>
      <w:proofErr w:type="spellStart"/>
      <w:r w:rsidRPr="008F7B94">
        <w:rPr>
          <w:rFonts w:ascii="Times New Roman" w:hAnsi="Times New Roman" w:cs="Times New Roman"/>
          <w:snapToGrid w:val="0"/>
        </w:rPr>
        <w:t>Nallari</w:t>
      </w:r>
      <w:proofErr w:type="spellEnd"/>
      <w:r w:rsidRPr="008F7B94">
        <w:rPr>
          <w:rFonts w:ascii="Times New Roman" w:hAnsi="Times New Roman" w:cs="Times New Roman"/>
        </w:rPr>
        <w:t xml:space="preserve">, A. </w:t>
      </w:r>
      <w:proofErr w:type="spellStart"/>
      <w:r w:rsidRPr="008F7B94">
        <w:rPr>
          <w:rFonts w:ascii="Times New Roman" w:hAnsi="Times New Roman" w:cs="Times New Roman"/>
        </w:rPr>
        <w:t>Vidyasagar</w:t>
      </w:r>
      <w:proofErr w:type="spellEnd"/>
      <w:r w:rsidRPr="008F7B94">
        <w:rPr>
          <w:rFonts w:ascii="Times New Roman" w:hAnsi="Times New Roman" w:cs="Times New Roman"/>
        </w:rPr>
        <w:t xml:space="preserve"> </w:t>
      </w:r>
      <w:r w:rsidRPr="008F7B94">
        <w:rPr>
          <w:rFonts w:ascii="Times New Roman" w:hAnsi="Times New Roman" w:cs="Times New Roman"/>
          <w:snapToGrid w:val="0"/>
        </w:rPr>
        <w:t>and</w:t>
      </w:r>
      <w:r w:rsidRPr="008F7B94">
        <w:rPr>
          <w:rFonts w:ascii="Times New Roman" w:hAnsi="Times New Roman" w:cs="Times New Roman"/>
        </w:rPr>
        <w:t xml:space="preserve"> </w:t>
      </w:r>
      <w:proofErr w:type="gramStart"/>
      <w:r w:rsidRPr="008F7B94">
        <w:rPr>
          <w:rFonts w:ascii="Times New Roman" w:hAnsi="Times New Roman" w:cs="Times New Roman"/>
        </w:rPr>
        <w:t>A</w:t>
      </w:r>
      <w:proofErr w:type="gramEnd"/>
      <w:r w:rsidRPr="008F7B94">
        <w:rPr>
          <w:rFonts w:ascii="Times New Roman" w:hAnsi="Times New Roman" w:cs="Times New Roman"/>
        </w:rPr>
        <w:t xml:space="preserve"> </w:t>
      </w:r>
      <w:proofErr w:type="spellStart"/>
      <w:r w:rsidRPr="008F7B94">
        <w:rPr>
          <w:rFonts w:ascii="Times New Roman" w:hAnsi="Times New Roman" w:cs="Times New Roman"/>
        </w:rPr>
        <w:t>Jyothy</w:t>
      </w:r>
      <w:proofErr w:type="spellEnd"/>
      <w:r w:rsidRPr="008F7B94">
        <w:rPr>
          <w:rFonts w:ascii="Times New Roman" w:hAnsi="Times New Roman" w:cs="Times New Roman"/>
        </w:rPr>
        <w:t>.  Role of a single nucleotide polymorphism in the MMP 9 promoter and serum MMP 9 levels in the development of gastric cancer disease. 41</w:t>
      </w:r>
      <w:r w:rsidRPr="008F7B94">
        <w:rPr>
          <w:rFonts w:ascii="Times New Roman" w:hAnsi="Times New Roman" w:cs="Times New Roman"/>
          <w:vertAlign w:val="superscript"/>
        </w:rPr>
        <w:t>st</w:t>
      </w:r>
      <w:r w:rsidRPr="008F7B94">
        <w:rPr>
          <w:rFonts w:ascii="Times New Roman" w:hAnsi="Times New Roman" w:cs="Times New Roman"/>
        </w:rPr>
        <w:t xml:space="preserve"> Annual meeting of Environmental Mutagen Society, October 23-27, 2010, Fort Worth, Texas, USA.</w:t>
      </w:r>
    </w:p>
    <w:p w:rsidR="00000000" w:rsidRPr="008F7B94" w:rsidRDefault="004913CF" w:rsidP="004913CF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8F7B94">
        <w:rPr>
          <w:rFonts w:ascii="Times New Roman" w:hAnsi="Times New Roman" w:cs="Times New Roman"/>
        </w:rPr>
        <w:t xml:space="preserve">A. </w:t>
      </w:r>
      <w:proofErr w:type="spellStart"/>
      <w:r w:rsidRPr="008F7B94">
        <w:rPr>
          <w:rFonts w:ascii="Times New Roman" w:hAnsi="Times New Roman" w:cs="Times New Roman"/>
        </w:rPr>
        <w:t>Jyothy</w:t>
      </w:r>
      <w:proofErr w:type="spellEnd"/>
      <w:r w:rsidRPr="008F7B94">
        <w:rPr>
          <w:rFonts w:ascii="Times New Roman" w:hAnsi="Times New Roman" w:cs="Times New Roman"/>
        </w:rPr>
        <w:t xml:space="preserve">, Sharma V, </w:t>
      </w:r>
      <w:proofErr w:type="spellStart"/>
      <w:r w:rsidRPr="008F7B94">
        <w:rPr>
          <w:rFonts w:ascii="Times New Roman" w:hAnsi="Times New Roman" w:cs="Times New Roman"/>
          <w:b/>
        </w:rPr>
        <w:t>Venkateshwari</w:t>
      </w:r>
      <w:proofErr w:type="spellEnd"/>
      <w:r w:rsidRPr="008F7B94">
        <w:rPr>
          <w:rFonts w:ascii="Times New Roman" w:hAnsi="Times New Roman" w:cs="Times New Roman"/>
          <w:b/>
        </w:rPr>
        <w:t>. A</w:t>
      </w:r>
      <w:r w:rsidRPr="008F7B94">
        <w:rPr>
          <w:rFonts w:ascii="Times New Roman" w:hAnsi="Times New Roman" w:cs="Times New Roman"/>
        </w:rPr>
        <w:t xml:space="preserve">, </w:t>
      </w:r>
      <w:proofErr w:type="spellStart"/>
      <w:r w:rsidRPr="008F7B94">
        <w:rPr>
          <w:rFonts w:ascii="Times New Roman" w:hAnsi="Times New Roman" w:cs="Times New Roman"/>
        </w:rPr>
        <w:t>Munshi</w:t>
      </w:r>
      <w:proofErr w:type="spellEnd"/>
      <w:r w:rsidRPr="008F7B94">
        <w:rPr>
          <w:rFonts w:ascii="Times New Roman" w:hAnsi="Times New Roman" w:cs="Times New Roman"/>
        </w:rPr>
        <w:t xml:space="preserve"> A, </w:t>
      </w:r>
      <w:proofErr w:type="spellStart"/>
      <w:r w:rsidRPr="008F7B94">
        <w:rPr>
          <w:rFonts w:ascii="Times New Roman" w:hAnsi="Times New Roman" w:cs="Times New Roman"/>
        </w:rPr>
        <w:t>Sujatha</w:t>
      </w:r>
      <w:proofErr w:type="spellEnd"/>
      <w:r w:rsidRPr="008F7B94">
        <w:rPr>
          <w:rFonts w:ascii="Times New Roman" w:hAnsi="Times New Roman" w:cs="Times New Roman"/>
        </w:rPr>
        <w:t xml:space="preserve"> M, Singh R, </w:t>
      </w:r>
      <w:proofErr w:type="spellStart"/>
      <w:proofErr w:type="gramStart"/>
      <w:r w:rsidRPr="008F7B94">
        <w:rPr>
          <w:rFonts w:ascii="Times New Roman" w:hAnsi="Times New Roman" w:cs="Times New Roman"/>
        </w:rPr>
        <w:t>Thangaraj</w:t>
      </w:r>
      <w:proofErr w:type="spellEnd"/>
      <w:proofErr w:type="gramEnd"/>
      <w:r w:rsidRPr="008F7B94">
        <w:rPr>
          <w:rFonts w:ascii="Times New Roman" w:hAnsi="Times New Roman" w:cs="Times New Roman"/>
        </w:rPr>
        <w:t xml:space="preserve"> K. </w:t>
      </w:r>
      <w:proofErr w:type="spellStart"/>
      <w:r w:rsidRPr="008F7B94">
        <w:rPr>
          <w:rFonts w:ascii="Times New Roman" w:hAnsi="Times New Roman" w:cs="Times New Roman"/>
        </w:rPr>
        <w:t>Xenoantiandrogens</w:t>
      </w:r>
      <w:proofErr w:type="spellEnd"/>
      <w:r w:rsidRPr="008F7B94">
        <w:rPr>
          <w:rFonts w:ascii="Times New Roman" w:hAnsi="Times New Roman" w:cs="Times New Roman"/>
        </w:rPr>
        <w:t xml:space="preserve">: Risk </w:t>
      </w:r>
      <w:proofErr w:type="spellStart"/>
      <w:r w:rsidRPr="008F7B94">
        <w:rPr>
          <w:rFonts w:ascii="Times New Roman" w:hAnsi="Times New Roman" w:cs="Times New Roman"/>
        </w:rPr>
        <w:t>factiors</w:t>
      </w:r>
      <w:proofErr w:type="spellEnd"/>
      <w:r w:rsidRPr="008F7B94">
        <w:rPr>
          <w:rFonts w:ascii="Times New Roman" w:hAnsi="Times New Roman" w:cs="Times New Roman"/>
        </w:rPr>
        <w:t xml:space="preserve"> for androgen receptor mutation in </w:t>
      </w:r>
      <w:proofErr w:type="spellStart"/>
      <w:r w:rsidRPr="008F7B94">
        <w:rPr>
          <w:rFonts w:ascii="Times New Roman" w:hAnsi="Times New Roman" w:cs="Times New Roman"/>
        </w:rPr>
        <w:t>Hypospadias</w:t>
      </w:r>
      <w:proofErr w:type="spellEnd"/>
      <w:r w:rsidRPr="008F7B94">
        <w:rPr>
          <w:rFonts w:ascii="Times New Roman" w:hAnsi="Times New Roman" w:cs="Times New Roman"/>
        </w:rPr>
        <w:t>. 41</w:t>
      </w:r>
      <w:r w:rsidRPr="008F7B94">
        <w:rPr>
          <w:rFonts w:ascii="Times New Roman" w:hAnsi="Times New Roman" w:cs="Times New Roman"/>
          <w:vertAlign w:val="superscript"/>
        </w:rPr>
        <w:t>st</w:t>
      </w:r>
      <w:r w:rsidRPr="008F7B94">
        <w:rPr>
          <w:rFonts w:ascii="Times New Roman" w:hAnsi="Times New Roman" w:cs="Times New Roman"/>
        </w:rPr>
        <w:t xml:space="preserve"> Annual meeting of Environmental Mutagen Society, October 23-27, 2010, Fort Worth, Texas, USA</w:t>
      </w:r>
      <w:r w:rsidR="008F7B94" w:rsidRPr="008F7B94">
        <w:rPr>
          <w:rFonts w:ascii="Times New Roman" w:hAnsi="Times New Roman" w:cs="Times New Roman"/>
        </w:rPr>
        <w:t>.</w:t>
      </w:r>
    </w:p>
    <w:p w:rsidR="008F7B94" w:rsidRPr="008F7B94" w:rsidRDefault="008F7B94" w:rsidP="008F7B94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8F7B94">
        <w:rPr>
          <w:rFonts w:ascii="Times New Roman" w:hAnsi="Times New Roman" w:cs="Times New Roman"/>
          <w:b/>
        </w:rPr>
        <w:t xml:space="preserve">A </w:t>
      </w:r>
      <w:proofErr w:type="spellStart"/>
      <w:r w:rsidRPr="008F7B94">
        <w:rPr>
          <w:rFonts w:ascii="Times New Roman" w:hAnsi="Times New Roman" w:cs="Times New Roman"/>
          <w:b/>
        </w:rPr>
        <w:t>Venkateshwari</w:t>
      </w:r>
      <w:proofErr w:type="spellEnd"/>
      <w:r w:rsidRPr="008F7B94">
        <w:rPr>
          <w:rFonts w:ascii="Times New Roman" w:hAnsi="Times New Roman" w:cs="Times New Roman"/>
          <w:b/>
        </w:rPr>
        <w:t xml:space="preserve">, </w:t>
      </w:r>
      <w:r w:rsidRPr="008F7B94">
        <w:rPr>
          <w:rFonts w:ascii="Times New Roman" w:hAnsi="Times New Roman" w:cs="Times New Roman"/>
        </w:rPr>
        <w:t xml:space="preserve">K. Sri </w:t>
      </w:r>
      <w:proofErr w:type="spellStart"/>
      <w:r w:rsidRPr="008F7B94">
        <w:rPr>
          <w:rFonts w:ascii="Times New Roman" w:hAnsi="Times New Roman" w:cs="Times New Roman"/>
        </w:rPr>
        <w:t>Manjari</w:t>
      </w:r>
      <w:proofErr w:type="spellEnd"/>
      <w:r w:rsidRPr="008F7B94">
        <w:rPr>
          <w:rFonts w:ascii="Times New Roman" w:hAnsi="Times New Roman" w:cs="Times New Roman"/>
        </w:rPr>
        <w:t xml:space="preserve">, D. </w:t>
      </w:r>
      <w:proofErr w:type="spellStart"/>
      <w:r w:rsidRPr="008F7B94">
        <w:rPr>
          <w:rFonts w:ascii="Times New Roman" w:hAnsi="Times New Roman" w:cs="Times New Roman"/>
        </w:rPr>
        <w:t>Krishnaveni</w:t>
      </w:r>
      <w:proofErr w:type="spellEnd"/>
      <w:r w:rsidRPr="008F7B94">
        <w:rPr>
          <w:rFonts w:ascii="Times New Roman" w:hAnsi="Times New Roman" w:cs="Times New Roman"/>
        </w:rPr>
        <w:t xml:space="preserve">, A. </w:t>
      </w:r>
      <w:proofErr w:type="spellStart"/>
      <w:r w:rsidRPr="008F7B94">
        <w:rPr>
          <w:rFonts w:ascii="Times New Roman" w:hAnsi="Times New Roman" w:cs="Times New Roman"/>
        </w:rPr>
        <w:t>Vidyasagar</w:t>
      </w:r>
      <w:proofErr w:type="spellEnd"/>
      <w:r w:rsidRPr="008F7B94">
        <w:rPr>
          <w:rFonts w:ascii="Times New Roman" w:hAnsi="Times New Roman" w:cs="Times New Roman"/>
        </w:rPr>
        <w:t xml:space="preserve">, K. </w:t>
      </w:r>
      <w:proofErr w:type="spellStart"/>
      <w:r w:rsidRPr="008F7B94">
        <w:rPr>
          <w:rFonts w:ascii="Times New Roman" w:hAnsi="Times New Roman" w:cs="Times New Roman"/>
        </w:rPr>
        <w:t>Prabhakar</w:t>
      </w:r>
      <w:proofErr w:type="spellEnd"/>
      <w:r w:rsidRPr="008F7B94">
        <w:rPr>
          <w:rFonts w:ascii="Times New Roman" w:hAnsi="Times New Roman" w:cs="Times New Roman"/>
        </w:rPr>
        <w:t>,</w:t>
      </w:r>
      <w:r w:rsidRPr="008F7B94">
        <w:rPr>
          <w:rFonts w:ascii="Times New Roman" w:hAnsi="Times New Roman" w:cs="Times New Roman"/>
          <w:snapToGrid w:val="0"/>
        </w:rPr>
        <w:t xml:space="preserve"> </w:t>
      </w:r>
      <w:proofErr w:type="spellStart"/>
      <w:r w:rsidRPr="008F7B94">
        <w:rPr>
          <w:rFonts w:ascii="Times New Roman" w:hAnsi="Times New Roman" w:cs="Times New Roman"/>
          <w:snapToGrid w:val="0"/>
        </w:rPr>
        <w:t>Pratibha</w:t>
      </w:r>
      <w:proofErr w:type="spellEnd"/>
      <w:r w:rsidRPr="008F7B94">
        <w:rPr>
          <w:rFonts w:ascii="Times New Roman" w:hAnsi="Times New Roman" w:cs="Times New Roman"/>
          <w:snapToGrid w:val="0"/>
        </w:rPr>
        <w:t xml:space="preserve"> </w:t>
      </w:r>
      <w:proofErr w:type="spellStart"/>
      <w:r w:rsidRPr="008F7B94">
        <w:rPr>
          <w:rFonts w:ascii="Times New Roman" w:hAnsi="Times New Roman" w:cs="Times New Roman"/>
          <w:snapToGrid w:val="0"/>
        </w:rPr>
        <w:t>Nallari</w:t>
      </w:r>
      <w:proofErr w:type="spellEnd"/>
      <w:r w:rsidRPr="008F7B94">
        <w:rPr>
          <w:rFonts w:ascii="Times New Roman" w:hAnsi="Times New Roman" w:cs="Times New Roman"/>
          <w:snapToGrid w:val="0"/>
        </w:rPr>
        <w:t xml:space="preserve"> and</w:t>
      </w:r>
      <w:r w:rsidRPr="008F7B94">
        <w:rPr>
          <w:rFonts w:ascii="Times New Roman" w:hAnsi="Times New Roman" w:cs="Times New Roman"/>
        </w:rPr>
        <w:t xml:space="preserve"> </w:t>
      </w:r>
      <w:proofErr w:type="gramStart"/>
      <w:r w:rsidRPr="008F7B94">
        <w:rPr>
          <w:rFonts w:ascii="Times New Roman" w:hAnsi="Times New Roman" w:cs="Times New Roman"/>
        </w:rPr>
        <w:t>A</w:t>
      </w:r>
      <w:proofErr w:type="gramEnd"/>
      <w:r w:rsidRPr="008F7B94">
        <w:rPr>
          <w:rFonts w:ascii="Times New Roman" w:hAnsi="Times New Roman" w:cs="Times New Roman"/>
        </w:rPr>
        <w:t xml:space="preserve"> </w:t>
      </w:r>
      <w:proofErr w:type="spellStart"/>
      <w:r w:rsidRPr="008F7B94">
        <w:rPr>
          <w:rFonts w:ascii="Times New Roman" w:hAnsi="Times New Roman" w:cs="Times New Roman"/>
        </w:rPr>
        <w:t>Jyothy</w:t>
      </w:r>
      <w:proofErr w:type="spellEnd"/>
      <w:r w:rsidRPr="008F7B94">
        <w:rPr>
          <w:rFonts w:ascii="Times New Roman" w:hAnsi="Times New Roman" w:cs="Times New Roman"/>
        </w:rPr>
        <w:t>.  Evaluation of MMP 1 and MMP 3 gene promoter polymorphisms in chronic pancreatitis. 60</w:t>
      </w:r>
      <w:r w:rsidRPr="008F7B94">
        <w:rPr>
          <w:rFonts w:ascii="Times New Roman" w:hAnsi="Times New Roman" w:cs="Times New Roman"/>
          <w:vertAlign w:val="superscript"/>
        </w:rPr>
        <w:t>th</w:t>
      </w:r>
      <w:r w:rsidRPr="008F7B94">
        <w:rPr>
          <w:rFonts w:ascii="Times New Roman" w:hAnsi="Times New Roman" w:cs="Times New Roman"/>
        </w:rPr>
        <w:t xml:space="preserve"> Annual meeting of American Society of Human Genetics. Nov 2-6, 2010, Washington DC, USA.</w:t>
      </w:r>
    </w:p>
    <w:p w:rsidR="008F7B94" w:rsidRPr="008F7B94" w:rsidRDefault="008F7B94" w:rsidP="008F7B94">
      <w:pPr>
        <w:numPr>
          <w:ilvl w:val="0"/>
          <w:numId w:val="1"/>
        </w:numPr>
        <w:tabs>
          <w:tab w:val="left" w:pos="0"/>
        </w:tabs>
        <w:spacing w:after="120" w:line="240" w:lineRule="auto"/>
        <w:jc w:val="both"/>
        <w:rPr>
          <w:rFonts w:ascii="Times New Roman" w:hAnsi="Times New Roman" w:cs="Times New Roman"/>
          <w:bCs/>
        </w:rPr>
      </w:pPr>
      <w:r w:rsidRPr="008F7B94">
        <w:rPr>
          <w:rFonts w:ascii="Times New Roman" w:hAnsi="Times New Roman" w:cs="Times New Roman"/>
          <w:b/>
          <w:bCs/>
        </w:rPr>
        <w:t xml:space="preserve">A. </w:t>
      </w:r>
      <w:proofErr w:type="spellStart"/>
      <w:r w:rsidRPr="008F7B94">
        <w:rPr>
          <w:rFonts w:ascii="Times New Roman" w:hAnsi="Times New Roman" w:cs="Times New Roman"/>
          <w:b/>
          <w:bCs/>
        </w:rPr>
        <w:t>Venkateshwari</w:t>
      </w:r>
      <w:proofErr w:type="spellEnd"/>
      <w:r w:rsidRPr="008F7B94">
        <w:rPr>
          <w:rFonts w:ascii="Times New Roman" w:hAnsi="Times New Roman" w:cs="Times New Roman"/>
          <w:b/>
          <w:bCs/>
        </w:rPr>
        <w:t>,</w:t>
      </w:r>
      <w:r w:rsidRPr="008F7B94">
        <w:rPr>
          <w:rFonts w:ascii="Times New Roman" w:hAnsi="Times New Roman" w:cs="Times New Roman"/>
          <w:bCs/>
        </w:rPr>
        <w:t xml:space="preserve"> </w:t>
      </w:r>
      <w:proofErr w:type="spellStart"/>
      <w:r w:rsidRPr="008F7B94">
        <w:rPr>
          <w:rFonts w:ascii="Times New Roman" w:hAnsi="Times New Roman" w:cs="Times New Roman"/>
          <w:bCs/>
        </w:rPr>
        <w:t>Amarchand</w:t>
      </w:r>
      <w:proofErr w:type="spellEnd"/>
      <w:r w:rsidRPr="008F7B94">
        <w:rPr>
          <w:rFonts w:ascii="Times New Roman" w:hAnsi="Times New Roman" w:cs="Times New Roman"/>
          <w:bCs/>
        </w:rPr>
        <w:t xml:space="preserve"> </w:t>
      </w:r>
      <w:proofErr w:type="spellStart"/>
      <w:r w:rsidRPr="008F7B94">
        <w:rPr>
          <w:rFonts w:ascii="Times New Roman" w:hAnsi="Times New Roman" w:cs="Times New Roman"/>
          <w:bCs/>
        </w:rPr>
        <w:t>Bhayal</w:t>
      </w:r>
      <w:proofErr w:type="spellEnd"/>
      <w:r w:rsidRPr="008F7B94">
        <w:rPr>
          <w:rFonts w:ascii="Times New Roman" w:hAnsi="Times New Roman" w:cs="Times New Roman"/>
          <w:bCs/>
        </w:rPr>
        <w:t xml:space="preserve">, D. </w:t>
      </w:r>
      <w:proofErr w:type="spellStart"/>
      <w:r w:rsidRPr="008F7B94">
        <w:rPr>
          <w:rFonts w:ascii="Times New Roman" w:hAnsi="Times New Roman" w:cs="Times New Roman"/>
          <w:bCs/>
        </w:rPr>
        <w:t>Krishnaveni</w:t>
      </w:r>
      <w:proofErr w:type="spellEnd"/>
      <w:r w:rsidRPr="008F7B94">
        <w:rPr>
          <w:rFonts w:ascii="Times New Roman" w:hAnsi="Times New Roman" w:cs="Times New Roman"/>
          <w:bCs/>
        </w:rPr>
        <w:t xml:space="preserve">, K. </w:t>
      </w:r>
      <w:proofErr w:type="spellStart"/>
      <w:r w:rsidRPr="008F7B94">
        <w:rPr>
          <w:rFonts w:ascii="Times New Roman" w:hAnsi="Times New Roman" w:cs="Times New Roman"/>
          <w:bCs/>
        </w:rPr>
        <w:t>Panduranga</w:t>
      </w:r>
      <w:proofErr w:type="spellEnd"/>
      <w:r w:rsidRPr="008F7B94">
        <w:rPr>
          <w:rFonts w:ascii="Times New Roman" w:hAnsi="Times New Roman" w:cs="Times New Roman"/>
          <w:bCs/>
        </w:rPr>
        <w:t xml:space="preserve"> </w:t>
      </w:r>
      <w:proofErr w:type="spellStart"/>
      <w:r w:rsidRPr="008F7B94">
        <w:rPr>
          <w:rFonts w:ascii="Times New Roman" w:hAnsi="Times New Roman" w:cs="Times New Roman"/>
          <w:bCs/>
        </w:rPr>
        <w:t>Rao</w:t>
      </w:r>
      <w:proofErr w:type="spellEnd"/>
      <w:r w:rsidRPr="008F7B94">
        <w:rPr>
          <w:rFonts w:ascii="Times New Roman" w:hAnsi="Times New Roman" w:cs="Times New Roman"/>
          <w:bCs/>
        </w:rPr>
        <w:t xml:space="preserve">, A. </w:t>
      </w:r>
      <w:proofErr w:type="spellStart"/>
      <w:r w:rsidRPr="008F7B94">
        <w:rPr>
          <w:rFonts w:ascii="Times New Roman" w:hAnsi="Times New Roman" w:cs="Times New Roman"/>
          <w:bCs/>
        </w:rPr>
        <w:t>Vidyasagar</w:t>
      </w:r>
      <w:proofErr w:type="spellEnd"/>
      <w:r w:rsidRPr="008F7B94">
        <w:rPr>
          <w:rFonts w:ascii="Times New Roman" w:hAnsi="Times New Roman" w:cs="Times New Roman"/>
          <w:bCs/>
        </w:rPr>
        <w:t xml:space="preserve">, </w:t>
      </w:r>
      <w:proofErr w:type="spellStart"/>
      <w:r w:rsidRPr="008F7B94">
        <w:rPr>
          <w:rFonts w:ascii="Times New Roman" w:hAnsi="Times New Roman" w:cs="Times New Roman"/>
          <w:bCs/>
        </w:rPr>
        <w:t>Pratibha</w:t>
      </w:r>
      <w:proofErr w:type="spellEnd"/>
      <w:r w:rsidRPr="008F7B94">
        <w:rPr>
          <w:rFonts w:ascii="Times New Roman" w:hAnsi="Times New Roman" w:cs="Times New Roman"/>
          <w:bCs/>
        </w:rPr>
        <w:t xml:space="preserve"> </w:t>
      </w:r>
      <w:proofErr w:type="spellStart"/>
      <w:r w:rsidRPr="008F7B94">
        <w:rPr>
          <w:rFonts w:ascii="Times New Roman" w:hAnsi="Times New Roman" w:cs="Times New Roman"/>
          <w:bCs/>
        </w:rPr>
        <w:t>Nallari</w:t>
      </w:r>
      <w:proofErr w:type="spellEnd"/>
      <w:r w:rsidRPr="008F7B94">
        <w:rPr>
          <w:rFonts w:ascii="Times New Roman" w:hAnsi="Times New Roman" w:cs="Times New Roman"/>
          <w:bCs/>
        </w:rPr>
        <w:t xml:space="preserve"> and </w:t>
      </w:r>
      <w:proofErr w:type="spellStart"/>
      <w:r w:rsidRPr="008F7B94">
        <w:rPr>
          <w:rFonts w:ascii="Times New Roman" w:hAnsi="Times New Roman" w:cs="Times New Roman"/>
          <w:bCs/>
        </w:rPr>
        <w:t>A.Jyothy</w:t>
      </w:r>
      <w:proofErr w:type="spellEnd"/>
      <w:r w:rsidRPr="008F7B94">
        <w:rPr>
          <w:rFonts w:ascii="Times New Roman" w:hAnsi="Times New Roman" w:cs="Times New Roman"/>
          <w:bCs/>
        </w:rPr>
        <w:t xml:space="preserve">. Interleukin-10 Promoter Polymorphism (1082 G/A) and Risk of Gastric Cancer. Int. Conf. on Women, Engineering and Technology: Local and Global </w:t>
      </w:r>
      <w:proofErr w:type="gramStart"/>
      <w:r w:rsidRPr="008F7B94">
        <w:rPr>
          <w:rFonts w:ascii="Times New Roman" w:hAnsi="Times New Roman" w:cs="Times New Roman"/>
          <w:bCs/>
        </w:rPr>
        <w:t>Perspective .</w:t>
      </w:r>
      <w:proofErr w:type="gramEnd"/>
      <w:r w:rsidRPr="008F7B94">
        <w:rPr>
          <w:rFonts w:ascii="Times New Roman" w:hAnsi="Times New Roman" w:cs="Times New Roman"/>
          <w:bCs/>
        </w:rPr>
        <w:t xml:space="preserve"> Feb 2-4</w:t>
      </w:r>
      <w:proofErr w:type="gramStart"/>
      <w:r w:rsidRPr="008F7B94">
        <w:rPr>
          <w:rFonts w:ascii="Times New Roman" w:hAnsi="Times New Roman" w:cs="Times New Roman"/>
          <w:bCs/>
        </w:rPr>
        <w:t>,2012</w:t>
      </w:r>
      <w:proofErr w:type="gramEnd"/>
      <w:r w:rsidRPr="008F7B94">
        <w:rPr>
          <w:rFonts w:ascii="Times New Roman" w:hAnsi="Times New Roman" w:cs="Times New Roman"/>
          <w:bCs/>
        </w:rPr>
        <w:t xml:space="preserve">, </w:t>
      </w:r>
      <w:proofErr w:type="spellStart"/>
      <w:r w:rsidRPr="008F7B94">
        <w:rPr>
          <w:rFonts w:ascii="Times New Roman" w:hAnsi="Times New Roman" w:cs="Times New Roman"/>
          <w:bCs/>
        </w:rPr>
        <w:t>Nobab</w:t>
      </w:r>
      <w:proofErr w:type="spellEnd"/>
      <w:r w:rsidRPr="008F7B94">
        <w:rPr>
          <w:rFonts w:ascii="Times New Roman" w:hAnsi="Times New Roman" w:cs="Times New Roman"/>
          <w:bCs/>
        </w:rPr>
        <w:t xml:space="preserve"> </w:t>
      </w:r>
      <w:proofErr w:type="spellStart"/>
      <w:r w:rsidRPr="008F7B94">
        <w:rPr>
          <w:rFonts w:ascii="Times New Roman" w:hAnsi="Times New Roman" w:cs="Times New Roman"/>
          <w:bCs/>
        </w:rPr>
        <w:t>Nawab</w:t>
      </w:r>
      <w:proofErr w:type="spellEnd"/>
      <w:r w:rsidRPr="008F7B94">
        <w:rPr>
          <w:rFonts w:ascii="Times New Roman" w:hAnsi="Times New Roman" w:cs="Times New Roman"/>
          <w:bCs/>
        </w:rPr>
        <w:t xml:space="preserve"> Ali </w:t>
      </w:r>
      <w:proofErr w:type="spellStart"/>
      <w:r w:rsidRPr="008F7B94">
        <w:rPr>
          <w:rFonts w:ascii="Times New Roman" w:hAnsi="Times New Roman" w:cs="Times New Roman"/>
          <w:bCs/>
        </w:rPr>
        <w:t>Chowdary</w:t>
      </w:r>
      <w:proofErr w:type="spellEnd"/>
      <w:r w:rsidRPr="008F7B94">
        <w:rPr>
          <w:rFonts w:ascii="Times New Roman" w:hAnsi="Times New Roman" w:cs="Times New Roman"/>
          <w:bCs/>
        </w:rPr>
        <w:t xml:space="preserve">  </w:t>
      </w:r>
      <w:proofErr w:type="spellStart"/>
      <w:r w:rsidRPr="008F7B94">
        <w:rPr>
          <w:rFonts w:ascii="Times New Roman" w:hAnsi="Times New Roman" w:cs="Times New Roman"/>
          <w:bCs/>
        </w:rPr>
        <w:t>Bhaban</w:t>
      </w:r>
      <w:proofErr w:type="spellEnd"/>
      <w:r w:rsidRPr="008F7B94">
        <w:rPr>
          <w:rFonts w:ascii="Times New Roman" w:hAnsi="Times New Roman" w:cs="Times New Roman"/>
          <w:bCs/>
        </w:rPr>
        <w:t>, Dhaka University, Bangladesh.</w:t>
      </w:r>
    </w:p>
    <w:p w:rsidR="008F7B94" w:rsidRPr="008F7B94" w:rsidRDefault="008F7B94" w:rsidP="004913CF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8F7B94">
        <w:rPr>
          <w:rFonts w:ascii="Times New Roman" w:hAnsi="Times New Roman" w:cs="Times New Roman"/>
          <w:b/>
        </w:rPr>
        <w:t xml:space="preserve">A. </w:t>
      </w:r>
      <w:proofErr w:type="spellStart"/>
      <w:r w:rsidRPr="008F7B94">
        <w:rPr>
          <w:rFonts w:ascii="Times New Roman" w:hAnsi="Times New Roman" w:cs="Times New Roman"/>
          <w:b/>
        </w:rPr>
        <w:t>Venkateshwari</w:t>
      </w:r>
      <w:proofErr w:type="spellEnd"/>
      <w:r w:rsidRPr="008F7B94">
        <w:rPr>
          <w:rFonts w:ascii="Times New Roman" w:hAnsi="Times New Roman" w:cs="Times New Roman"/>
          <w:b/>
        </w:rPr>
        <w:t>,</w:t>
      </w:r>
      <w:r w:rsidRPr="008F7B94">
        <w:rPr>
          <w:rFonts w:ascii="Times New Roman" w:hAnsi="Times New Roman" w:cs="Times New Roman"/>
        </w:rPr>
        <w:t xml:space="preserve"> C. </w:t>
      </w:r>
      <w:proofErr w:type="spellStart"/>
      <w:r w:rsidRPr="008F7B94">
        <w:rPr>
          <w:rFonts w:ascii="Times New Roman" w:hAnsi="Times New Roman" w:cs="Times New Roman"/>
        </w:rPr>
        <w:t>Vinod</w:t>
      </w:r>
      <w:proofErr w:type="spellEnd"/>
      <w:r w:rsidRPr="008F7B94">
        <w:rPr>
          <w:rFonts w:ascii="Times New Roman" w:hAnsi="Times New Roman" w:cs="Times New Roman"/>
        </w:rPr>
        <w:t xml:space="preserve">., </w:t>
      </w:r>
      <w:proofErr w:type="spellStart"/>
      <w:r w:rsidRPr="008F7B94">
        <w:rPr>
          <w:rFonts w:ascii="Times New Roman" w:hAnsi="Times New Roman" w:cs="Times New Roman"/>
        </w:rPr>
        <w:t>Pratibha</w:t>
      </w:r>
      <w:proofErr w:type="spellEnd"/>
      <w:r w:rsidRPr="008F7B94">
        <w:rPr>
          <w:rFonts w:ascii="Times New Roman" w:hAnsi="Times New Roman" w:cs="Times New Roman"/>
        </w:rPr>
        <w:t xml:space="preserve"> </w:t>
      </w:r>
      <w:proofErr w:type="spellStart"/>
      <w:r w:rsidRPr="008F7B94">
        <w:rPr>
          <w:rFonts w:ascii="Times New Roman" w:hAnsi="Times New Roman" w:cs="Times New Roman"/>
        </w:rPr>
        <w:t>Nallari</w:t>
      </w:r>
      <w:proofErr w:type="spellEnd"/>
      <w:r w:rsidRPr="008F7B94">
        <w:rPr>
          <w:rFonts w:ascii="Times New Roman" w:hAnsi="Times New Roman" w:cs="Times New Roman"/>
        </w:rPr>
        <w:t xml:space="preserve">, A, </w:t>
      </w:r>
      <w:proofErr w:type="spellStart"/>
      <w:r w:rsidRPr="008F7B94">
        <w:rPr>
          <w:rFonts w:ascii="Times New Roman" w:hAnsi="Times New Roman" w:cs="Times New Roman"/>
        </w:rPr>
        <w:t>Jyothy</w:t>
      </w:r>
      <w:proofErr w:type="spellEnd"/>
      <w:r w:rsidRPr="008F7B94">
        <w:rPr>
          <w:rFonts w:ascii="Times New Roman" w:hAnsi="Times New Roman" w:cs="Times New Roman"/>
        </w:rPr>
        <w:t xml:space="preserve">. </w:t>
      </w:r>
      <w:r w:rsidRPr="008F7B94">
        <w:rPr>
          <w:rFonts w:ascii="Times New Roman" w:hAnsi="Times New Roman" w:cs="Times New Roman"/>
          <w:bCs/>
        </w:rPr>
        <w:t>Role of TGF-</w:t>
      </w:r>
      <w:r w:rsidRPr="008F7B94">
        <w:rPr>
          <w:rFonts w:ascii="Times New Roman" w:hAnsi="Times New Roman" w:cs="Times New Roman"/>
          <w:bCs/>
          <w:lang w:val="el-GR"/>
        </w:rPr>
        <w:t>β</w:t>
      </w:r>
      <w:r w:rsidRPr="008F7B94">
        <w:rPr>
          <w:rFonts w:ascii="Times New Roman" w:hAnsi="Times New Roman" w:cs="Times New Roman"/>
          <w:bCs/>
        </w:rPr>
        <w:t>1 gene promoter polymorphism in Breast Cancer. International Conference on Women in Science and Technology in the Arab Countries, Kuwait, April 21-23, 2013.</w:t>
      </w:r>
    </w:p>
    <w:p w:rsidR="008F7B94" w:rsidRPr="008F7B94" w:rsidRDefault="008F7B94" w:rsidP="008F7B94">
      <w:pPr>
        <w:numPr>
          <w:ilvl w:val="0"/>
          <w:numId w:val="1"/>
        </w:numPr>
        <w:tabs>
          <w:tab w:val="left" w:pos="0"/>
        </w:tabs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8F7B94">
        <w:rPr>
          <w:rFonts w:ascii="Times New Roman" w:hAnsi="Times New Roman" w:cs="Times New Roman"/>
        </w:rPr>
        <w:t xml:space="preserve">A. </w:t>
      </w:r>
      <w:proofErr w:type="spellStart"/>
      <w:r w:rsidRPr="008F7B94">
        <w:rPr>
          <w:rFonts w:ascii="Times New Roman" w:hAnsi="Times New Roman" w:cs="Times New Roman"/>
        </w:rPr>
        <w:t>Venkateshwari</w:t>
      </w:r>
      <w:proofErr w:type="spellEnd"/>
      <w:r w:rsidRPr="008F7B94">
        <w:rPr>
          <w:rFonts w:ascii="Times New Roman" w:hAnsi="Times New Roman" w:cs="Times New Roman"/>
        </w:rPr>
        <w:t>,</w:t>
      </w:r>
      <w:r w:rsidRPr="008F7B94">
        <w:rPr>
          <w:rFonts w:ascii="Times New Roman" w:hAnsi="Times New Roman" w:cs="Times New Roman"/>
          <w:bCs/>
        </w:rPr>
        <w:t xml:space="preserve"> </w:t>
      </w:r>
      <w:proofErr w:type="spellStart"/>
      <w:r w:rsidRPr="008F7B94">
        <w:rPr>
          <w:rFonts w:ascii="Times New Roman" w:hAnsi="Times New Roman" w:cs="Times New Roman"/>
          <w:bCs/>
        </w:rPr>
        <w:t>Sowmya</w:t>
      </w:r>
      <w:proofErr w:type="spellEnd"/>
      <w:r w:rsidRPr="008F7B94">
        <w:rPr>
          <w:rFonts w:ascii="Times New Roman" w:hAnsi="Times New Roman" w:cs="Times New Roman"/>
          <w:bCs/>
        </w:rPr>
        <w:t xml:space="preserve"> </w:t>
      </w:r>
      <w:proofErr w:type="spellStart"/>
      <w:r w:rsidRPr="008F7B94">
        <w:rPr>
          <w:rFonts w:ascii="Times New Roman" w:hAnsi="Times New Roman" w:cs="Times New Roman"/>
          <w:bCs/>
        </w:rPr>
        <w:t>Sabnivas</w:t>
      </w:r>
      <w:proofErr w:type="spellEnd"/>
      <w:proofErr w:type="gramStart"/>
      <w:r w:rsidRPr="008F7B94">
        <w:rPr>
          <w:rFonts w:ascii="Times New Roman" w:hAnsi="Times New Roman" w:cs="Times New Roman"/>
          <w:bCs/>
        </w:rPr>
        <w:t xml:space="preserve">,  </w:t>
      </w:r>
      <w:proofErr w:type="spellStart"/>
      <w:r w:rsidRPr="008F7B94">
        <w:rPr>
          <w:rFonts w:ascii="Times New Roman" w:hAnsi="Times New Roman" w:cs="Times New Roman"/>
          <w:bCs/>
        </w:rPr>
        <w:t>Aruna</w:t>
      </w:r>
      <w:proofErr w:type="spellEnd"/>
      <w:proofErr w:type="gramEnd"/>
      <w:r w:rsidRPr="008F7B94">
        <w:rPr>
          <w:rFonts w:ascii="Times New Roman" w:hAnsi="Times New Roman" w:cs="Times New Roman"/>
          <w:bCs/>
        </w:rPr>
        <w:t xml:space="preserve"> </w:t>
      </w:r>
      <w:proofErr w:type="spellStart"/>
      <w:r w:rsidRPr="008F7B94">
        <w:rPr>
          <w:rFonts w:ascii="Times New Roman" w:hAnsi="Times New Roman" w:cs="Times New Roman"/>
          <w:bCs/>
        </w:rPr>
        <w:t>Ramaiah</w:t>
      </w:r>
      <w:proofErr w:type="spellEnd"/>
      <w:r w:rsidRPr="008F7B94">
        <w:rPr>
          <w:rFonts w:ascii="Times New Roman" w:hAnsi="Times New Roman" w:cs="Times New Roman"/>
          <w:bCs/>
        </w:rPr>
        <w:t xml:space="preserve"> </w:t>
      </w:r>
      <w:proofErr w:type="spellStart"/>
      <w:r w:rsidRPr="008F7B94">
        <w:rPr>
          <w:rFonts w:ascii="Times New Roman" w:hAnsi="Times New Roman" w:cs="Times New Roman"/>
          <w:bCs/>
        </w:rPr>
        <w:t>Pratibha</w:t>
      </w:r>
      <w:proofErr w:type="spellEnd"/>
      <w:r w:rsidRPr="008F7B94">
        <w:rPr>
          <w:rFonts w:ascii="Times New Roman" w:hAnsi="Times New Roman" w:cs="Times New Roman"/>
          <w:bCs/>
        </w:rPr>
        <w:t xml:space="preserve"> </w:t>
      </w:r>
      <w:proofErr w:type="spellStart"/>
      <w:r w:rsidRPr="008F7B94">
        <w:rPr>
          <w:rFonts w:ascii="Times New Roman" w:hAnsi="Times New Roman" w:cs="Times New Roman"/>
          <w:bCs/>
        </w:rPr>
        <w:t>Nallari</w:t>
      </w:r>
      <w:proofErr w:type="spellEnd"/>
      <w:r w:rsidRPr="008F7B94">
        <w:rPr>
          <w:rFonts w:ascii="Times New Roman" w:hAnsi="Times New Roman" w:cs="Times New Roman"/>
          <w:bCs/>
        </w:rPr>
        <w:t xml:space="preserve"> and A. </w:t>
      </w:r>
      <w:proofErr w:type="spellStart"/>
      <w:r w:rsidRPr="008F7B94">
        <w:rPr>
          <w:rFonts w:ascii="Times New Roman" w:hAnsi="Times New Roman" w:cs="Times New Roman"/>
          <w:bCs/>
        </w:rPr>
        <w:t>Jyothy</w:t>
      </w:r>
      <w:proofErr w:type="spellEnd"/>
      <w:r w:rsidRPr="008F7B94">
        <w:rPr>
          <w:rFonts w:ascii="Times New Roman" w:hAnsi="Times New Roman" w:cs="Times New Roman"/>
          <w:bCs/>
        </w:rPr>
        <w:t>. Interleukin-10 Promoter Polymorphism (1082 G/A) and Risk of Gastric Cancer. Int. Conf. on Women in Science and Technology for the Developing World. May 16-19</w:t>
      </w:r>
      <w:proofErr w:type="gramStart"/>
      <w:r w:rsidRPr="008F7B94">
        <w:rPr>
          <w:rFonts w:ascii="Times New Roman" w:hAnsi="Times New Roman" w:cs="Times New Roman"/>
          <w:bCs/>
        </w:rPr>
        <w:t>,2016</w:t>
      </w:r>
      <w:proofErr w:type="gramEnd"/>
      <w:r w:rsidRPr="008F7B94">
        <w:rPr>
          <w:rFonts w:ascii="Times New Roman" w:hAnsi="Times New Roman" w:cs="Times New Roman"/>
          <w:bCs/>
        </w:rPr>
        <w:t xml:space="preserve">, Kuwait  </w:t>
      </w:r>
      <w:proofErr w:type="spellStart"/>
      <w:r w:rsidRPr="008F7B94">
        <w:rPr>
          <w:rFonts w:ascii="Times New Roman" w:hAnsi="Times New Roman" w:cs="Times New Roman"/>
          <w:bCs/>
        </w:rPr>
        <w:t>Instritute</w:t>
      </w:r>
      <w:proofErr w:type="spellEnd"/>
      <w:r w:rsidRPr="008F7B94">
        <w:rPr>
          <w:rFonts w:ascii="Times New Roman" w:hAnsi="Times New Roman" w:cs="Times New Roman"/>
          <w:bCs/>
        </w:rPr>
        <w:t xml:space="preserve"> of Scientific Research, Kuwait.</w:t>
      </w:r>
    </w:p>
    <w:p w:rsidR="008F7B94" w:rsidRPr="004913CF" w:rsidRDefault="008F7B94" w:rsidP="004913CF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color w:val="FF0000"/>
        </w:rPr>
      </w:pPr>
    </w:p>
    <w:sectPr w:rsidR="008F7B94" w:rsidRPr="004913C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530823"/>
    <w:multiLevelType w:val="hybridMultilevel"/>
    <w:tmpl w:val="0126525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4913CF"/>
    <w:rsid w:val="004913CF"/>
    <w:rsid w:val="008F7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</dc:creator>
  <cp:keywords/>
  <dc:description/>
  <cp:lastModifiedBy>Rama</cp:lastModifiedBy>
  <cp:revision>3</cp:revision>
  <dcterms:created xsi:type="dcterms:W3CDTF">2020-04-10T14:32:00Z</dcterms:created>
  <dcterms:modified xsi:type="dcterms:W3CDTF">2020-04-10T14:36:00Z</dcterms:modified>
</cp:coreProperties>
</file>