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69" w:rsidRPr="00353D82" w:rsidRDefault="00976869" w:rsidP="00976869">
      <w:pPr>
        <w:spacing w:line="264" w:lineRule="auto"/>
        <w:rPr>
          <w:i/>
          <w:sz w:val="28"/>
          <w:szCs w:val="26"/>
        </w:rPr>
      </w:pPr>
      <w:r w:rsidRPr="00353D82">
        <w:rPr>
          <w:i/>
          <w:sz w:val="28"/>
          <w:szCs w:val="26"/>
        </w:rPr>
        <w:t>Oral Presentation</w:t>
      </w:r>
      <w:r w:rsidR="00353D82" w:rsidRPr="00353D82">
        <w:rPr>
          <w:i/>
          <w:sz w:val="28"/>
          <w:szCs w:val="26"/>
        </w:rPr>
        <w:t xml:space="preserve"> (from 2015-till)</w:t>
      </w:r>
      <w:r w:rsidRPr="00353D82">
        <w:rPr>
          <w:i/>
          <w:sz w:val="28"/>
          <w:szCs w:val="26"/>
        </w:rPr>
        <w:t>:</w:t>
      </w:r>
    </w:p>
    <w:p w:rsidR="00976869" w:rsidRDefault="00976869" w:rsidP="00976869">
      <w:pPr>
        <w:spacing w:line="264" w:lineRule="auto"/>
        <w:rPr>
          <w:szCs w:val="26"/>
        </w:rPr>
      </w:pPr>
    </w:p>
    <w:p w:rsidR="00976869" w:rsidRPr="009E1743" w:rsidRDefault="00976869" w:rsidP="00976869">
      <w:pPr>
        <w:pStyle w:val="Default"/>
        <w:numPr>
          <w:ilvl w:val="0"/>
          <w:numId w:val="2"/>
        </w:numPr>
        <w:spacing w:line="264" w:lineRule="auto"/>
        <w:rPr>
          <w:color w:val="auto"/>
        </w:rPr>
      </w:pPr>
      <w:r w:rsidRPr="009E1743">
        <w:rPr>
          <w:bCs/>
        </w:rPr>
        <w:t>4</w:t>
      </w:r>
      <w:r w:rsidRPr="009E1743">
        <w:rPr>
          <w:bCs/>
          <w:vertAlign w:val="superscript"/>
        </w:rPr>
        <w:t>TH</w:t>
      </w:r>
      <w:r w:rsidRPr="009E1743">
        <w:rPr>
          <w:bCs/>
        </w:rPr>
        <w:t xml:space="preserve"> </w:t>
      </w:r>
      <w:r w:rsidR="00AA0B3B" w:rsidRPr="009E1743">
        <w:rPr>
          <w:bCs/>
        </w:rPr>
        <w:t xml:space="preserve">Young Scientist Congress </w:t>
      </w:r>
      <w:r w:rsidRPr="009E1743">
        <w:rPr>
          <w:bCs/>
        </w:rPr>
        <w:t>2019, Bangladesh Academy of Science (BAS), Dhaka, Bangladesh (2019)</w:t>
      </w:r>
    </w:p>
    <w:p w:rsidR="00976869" w:rsidRDefault="00976869" w:rsidP="00976869">
      <w:pPr>
        <w:numPr>
          <w:ilvl w:val="0"/>
          <w:numId w:val="2"/>
        </w:numPr>
        <w:shd w:val="clear" w:color="auto" w:fill="FFFFFF"/>
        <w:spacing w:line="276" w:lineRule="auto"/>
        <w:rPr>
          <w:sz w:val="24"/>
          <w:szCs w:val="26"/>
        </w:rPr>
      </w:pPr>
      <w:r w:rsidRPr="00963D8C">
        <w:rPr>
          <w:sz w:val="24"/>
          <w:szCs w:val="26"/>
        </w:rPr>
        <w:t>15th Annual Meeting of Science and Technology in Society forum (STS forum), Kyoto, Japan (2018).</w:t>
      </w:r>
    </w:p>
    <w:p w:rsidR="00976869" w:rsidRPr="00F8228C" w:rsidRDefault="00976869" w:rsidP="00976869">
      <w:pPr>
        <w:numPr>
          <w:ilvl w:val="0"/>
          <w:numId w:val="1"/>
        </w:numPr>
        <w:shd w:val="clear" w:color="auto" w:fill="FFFFFF"/>
        <w:rPr>
          <w:sz w:val="24"/>
          <w:szCs w:val="26"/>
        </w:rPr>
      </w:pPr>
      <w:r w:rsidRPr="00F8228C">
        <w:rPr>
          <w:sz w:val="24"/>
          <w:szCs w:val="26"/>
        </w:rPr>
        <w:t>14th Annual Meeting of Science and Technology in Society forum (STS forum); Future Leaders Network and the Dialogue between Future Leaders and Nobel Laureates, Kyoto, Japan (2017).</w:t>
      </w:r>
    </w:p>
    <w:p w:rsidR="00976869" w:rsidRDefault="00976869" w:rsidP="00976869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4D39CB">
        <w:rPr>
          <w:sz w:val="24"/>
          <w:szCs w:val="24"/>
        </w:rPr>
        <w:t>TWAS 13th General Conference &amp; 26th General Meeting, Vienna, Austria</w:t>
      </w:r>
      <w:r>
        <w:rPr>
          <w:color w:val="000000"/>
          <w:sz w:val="24"/>
          <w:szCs w:val="24"/>
        </w:rPr>
        <w:t xml:space="preserve"> (</w:t>
      </w:r>
      <w:r w:rsidRPr="004D39CB">
        <w:rPr>
          <w:color w:val="000000"/>
          <w:sz w:val="24"/>
          <w:szCs w:val="24"/>
        </w:rPr>
        <w:t>2015</w:t>
      </w:r>
      <w:r>
        <w:rPr>
          <w:color w:val="000000"/>
          <w:sz w:val="24"/>
          <w:szCs w:val="24"/>
        </w:rPr>
        <w:t>)</w:t>
      </w:r>
    </w:p>
    <w:p w:rsidR="00976869" w:rsidRDefault="00976869" w:rsidP="00976869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6145F3">
        <w:rPr>
          <w:sz w:val="24"/>
          <w:szCs w:val="24"/>
        </w:rPr>
        <w:t xml:space="preserve">TWAS Regional Conference of Young Scientists on Nanoscience &amp; Nanomaterials, JNCASR, </w:t>
      </w:r>
      <w:proofErr w:type="spellStart"/>
      <w:r w:rsidRPr="006145F3">
        <w:rPr>
          <w:sz w:val="24"/>
          <w:szCs w:val="24"/>
        </w:rPr>
        <w:t>Bengaluru</w:t>
      </w:r>
      <w:proofErr w:type="spellEnd"/>
      <w:r w:rsidRPr="006145F3">
        <w:rPr>
          <w:sz w:val="24"/>
          <w:szCs w:val="24"/>
        </w:rPr>
        <w:t>, India</w:t>
      </w:r>
      <w:r>
        <w:rPr>
          <w:sz w:val="24"/>
          <w:szCs w:val="24"/>
        </w:rPr>
        <w:t xml:space="preserve"> (</w:t>
      </w:r>
      <w:r w:rsidRPr="006145F3">
        <w:rPr>
          <w:sz w:val="24"/>
          <w:szCs w:val="24"/>
        </w:rPr>
        <w:t>2015</w:t>
      </w:r>
      <w:r>
        <w:rPr>
          <w:sz w:val="24"/>
          <w:szCs w:val="24"/>
        </w:rPr>
        <w:t>)</w:t>
      </w:r>
    </w:p>
    <w:p w:rsidR="00D07B7E" w:rsidRDefault="00AA0B3B"/>
    <w:sectPr w:rsidR="00D07B7E" w:rsidSect="00A25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A0494B"/>
    <w:multiLevelType w:val="hybridMultilevel"/>
    <w:tmpl w:val="721E782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A4C57C6"/>
    <w:multiLevelType w:val="hybridMultilevel"/>
    <w:tmpl w:val="E0E8C900"/>
    <w:lvl w:ilvl="0" w:tplc="B1F20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E017C"/>
    <w:multiLevelType w:val="hybridMultilevel"/>
    <w:tmpl w:val="272C2E78"/>
    <w:lvl w:ilvl="0" w:tplc="25301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6869"/>
    <w:rsid w:val="00005A02"/>
    <w:rsid w:val="00182086"/>
    <w:rsid w:val="001911B1"/>
    <w:rsid w:val="001D7D4B"/>
    <w:rsid w:val="00353D82"/>
    <w:rsid w:val="003B0224"/>
    <w:rsid w:val="004166A1"/>
    <w:rsid w:val="00433C55"/>
    <w:rsid w:val="005258E8"/>
    <w:rsid w:val="00847E72"/>
    <w:rsid w:val="00976869"/>
    <w:rsid w:val="00990F2B"/>
    <w:rsid w:val="00A25E10"/>
    <w:rsid w:val="00A5066A"/>
    <w:rsid w:val="00AA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869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768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6869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76869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Quashem</dc:creator>
  <cp:lastModifiedBy>Quashem</cp:lastModifiedBy>
  <cp:revision>2</cp:revision>
  <dcterms:created xsi:type="dcterms:W3CDTF">2020-04-19T20:42:00Z</dcterms:created>
  <dcterms:modified xsi:type="dcterms:W3CDTF">2020-04-19T21:05:00Z</dcterms:modified>
</cp:coreProperties>
</file>