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DE" w:rsidRDefault="00E469DE" w:rsidP="00E469DE">
      <w:bookmarkStart w:id="0" w:name="_GoBack"/>
      <w:bookmarkEnd w:id="0"/>
      <w:r>
        <w:t>SOTO VEGA, ELENA</w:t>
      </w:r>
    </w:p>
    <w:p w:rsidR="00E469DE" w:rsidRDefault="00E469DE" w:rsidP="00E469DE">
      <w:r>
        <w:t>Fecha de Nacimiento</w:t>
      </w:r>
      <w:r>
        <w:tab/>
        <w:t>22 de octubre de 1974</w:t>
      </w:r>
    </w:p>
    <w:p w:rsidR="00E469DE" w:rsidRDefault="00E469DE" w:rsidP="00E469DE">
      <w:r>
        <w:t>Estado Civil</w:t>
      </w:r>
      <w:r>
        <w:tab/>
        <w:t>Casado</w:t>
      </w:r>
    </w:p>
    <w:p w:rsidR="00E469DE" w:rsidRDefault="00E469DE" w:rsidP="00E469DE">
      <w:r>
        <w:t>Lugar de Nacimiento</w:t>
      </w:r>
      <w:r>
        <w:tab/>
        <w:t>PUEBLA, México</w:t>
      </w:r>
    </w:p>
    <w:p w:rsidR="00E469DE" w:rsidRDefault="00E469DE" w:rsidP="00E469DE">
      <w:r>
        <w:t>Nacionalidad</w:t>
      </w:r>
      <w:r>
        <w:tab/>
        <w:t>MEXICANO</w:t>
      </w:r>
    </w:p>
    <w:p w:rsidR="00E469DE" w:rsidRPr="00DB799D" w:rsidRDefault="00E469DE" w:rsidP="00E469DE">
      <w:r>
        <w:t>Género</w:t>
      </w:r>
      <w:r w:rsidR="006646B9">
        <w:t xml:space="preserve"> </w:t>
      </w:r>
      <w:r w:rsidRPr="00DB799D">
        <w:tab/>
        <w:t>FEMENINO</w:t>
      </w:r>
    </w:p>
    <w:p w:rsidR="00E469DE" w:rsidRPr="00DB799D" w:rsidRDefault="00E469DE" w:rsidP="00E469DE">
      <w:r w:rsidRPr="00DB799D">
        <w:t xml:space="preserve">EMAIL: </w:t>
      </w:r>
      <w:r w:rsidRPr="00DB799D">
        <w:tab/>
        <w:t xml:space="preserve">elena.soto01@upaep.mx </w:t>
      </w:r>
    </w:p>
    <w:p w:rsidR="00E469DE" w:rsidRDefault="00E469DE" w:rsidP="00E469DE">
      <w:r>
        <w:t>TELEFONO OFICINA:</w:t>
      </w:r>
      <w:r>
        <w:tab/>
        <w:t>2257455</w:t>
      </w:r>
    </w:p>
    <w:p w:rsidR="00E469DE" w:rsidRDefault="00E469DE" w:rsidP="00E469DE">
      <w:r>
        <w:t>CELULAR:</w:t>
      </w:r>
      <w:r>
        <w:tab/>
        <w:t>(045) 222.5415200.</w:t>
      </w:r>
    </w:p>
    <w:p w:rsidR="00E469DE" w:rsidRDefault="00E469DE" w:rsidP="00E469DE">
      <w:r>
        <w:t>ADSCRIPCION ACTUAL</w:t>
      </w:r>
      <w:r>
        <w:tab/>
        <w:t>Centro de Investigación Oncológica UNE-UPAEP</w:t>
      </w:r>
    </w:p>
    <w:p w:rsidR="00A30009" w:rsidRDefault="00A30009" w:rsidP="00E469DE">
      <w:pPr>
        <w:rPr>
          <w:b/>
        </w:rPr>
      </w:pPr>
    </w:p>
    <w:p w:rsidR="00A30009" w:rsidRPr="003656A9" w:rsidRDefault="00A30009" w:rsidP="00A30009">
      <w:pPr>
        <w:rPr>
          <w:rFonts w:ascii="Arial" w:hAnsi="Arial" w:cs="Arial"/>
          <w:b/>
          <w:sz w:val="24"/>
          <w:szCs w:val="24"/>
        </w:rPr>
      </w:pPr>
      <w:r>
        <w:rPr>
          <w:rFonts w:ascii="Arial" w:hAnsi="Arial" w:cs="Arial"/>
          <w:b/>
          <w:sz w:val="24"/>
          <w:szCs w:val="24"/>
        </w:rPr>
        <w:t>FORMACION ACADEMICA</w:t>
      </w:r>
    </w:p>
    <w:tbl>
      <w:tblPr>
        <w:tblStyle w:val="Tablaconcuadrcula"/>
        <w:tblW w:w="0" w:type="auto"/>
        <w:tblLook w:val="04A0" w:firstRow="1" w:lastRow="0" w:firstColumn="1" w:lastColumn="0" w:noHBand="0" w:noVBand="1"/>
      </w:tblPr>
      <w:tblGrid>
        <w:gridCol w:w="2221"/>
        <w:gridCol w:w="4560"/>
        <w:gridCol w:w="950"/>
        <w:gridCol w:w="1323"/>
      </w:tblGrid>
      <w:tr w:rsidR="00A30009" w:rsidRPr="003656A9" w:rsidTr="00C47E53">
        <w:tc>
          <w:tcPr>
            <w:tcW w:w="2244" w:type="dxa"/>
          </w:tcPr>
          <w:p w:rsidR="00A30009" w:rsidRPr="003656A9" w:rsidRDefault="00A30009" w:rsidP="00C47E53">
            <w:pPr>
              <w:rPr>
                <w:rFonts w:ascii="Arial" w:hAnsi="Arial" w:cs="Arial"/>
                <w:sz w:val="24"/>
                <w:szCs w:val="24"/>
              </w:rPr>
            </w:pPr>
          </w:p>
        </w:tc>
        <w:tc>
          <w:tcPr>
            <w:tcW w:w="4810" w:type="dxa"/>
          </w:tcPr>
          <w:p w:rsidR="00A30009" w:rsidRPr="003656A9" w:rsidRDefault="00A30009" w:rsidP="00C47E53">
            <w:pPr>
              <w:rPr>
                <w:rFonts w:ascii="Arial" w:hAnsi="Arial" w:cs="Arial"/>
                <w:sz w:val="24"/>
                <w:szCs w:val="24"/>
              </w:rPr>
            </w:pPr>
            <w:r w:rsidRPr="003656A9">
              <w:rPr>
                <w:rFonts w:ascii="Arial" w:hAnsi="Arial" w:cs="Arial"/>
                <w:sz w:val="24"/>
                <w:szCs w:val="24"/>
              </w:rPr>
              <w:t>LUGAR</w:t>
            </w:r>
          </w:p>
        </w:tc>
        <w:tc>
          <w:tcPr>
            <w:tcW w:w="842" w:type="dxa"/>
          </w:tcPr>
          <w:p w:rsidR="00A30009" w:rsidRPr="003656A9" w:rsidRDefault="00A30009" w:rsidP="00C47E53">
            <w:pPr>
              <w:rPr>
                <w:rFonts w:ascii="Arial" w:hAnsi="Arial" w:cs="Arial"/>
                <w:sz w:val="24"/>
                <w:szCs w:val="24"/>
              </w:rPr>
            </w:pPr>
            <w:r w:rsidRPr="003656A9">
              <w:rPr>
                <w:rFonts w:ascii="Arial" w:hAnsi="Arial" w:cs="Arial"/>
                <w:sz w:val="24"/>
                <w:szCs w:val="24"/>
              </w:rPr>
              <w:t>INICIO</w:t>
            </w:r>
          </w:p>
        </w:tc>
        <w:tc>
          <w:tcPr>
            <w:tcW w:w="1082" w:type="dxa"/>
          </w:tcPr>
          <w:p w:rsidR="00A30009" w:rsidRPr="003656A9" w:rsidRDefault="00A30009" w:rsidP="00C47E53">
            <w:pPr>
              <w:rPr>
                <w:rFonts w:ascii="Arial" w:hAnsi="Arial" w:cs="Arial"/>
                <w:sz w:val="24"/>
                <w:szCs w:val="24"/>
              </w:rPr>
            </w:pPr>
            <w:r w:rsidRPr="003656A9">
              <w:rPr>
                <w:rFonts w:ascii="Arial" w:hAnsi="Arial" w:cs="Arial"/>
                <w:sz w:val="24"/>
                <w:szCs w:val="24"/>
              </w:rPr>
              <w:t>TERMINO</w:t>
            </w:r>
          </w:p>
        </w:tc>
      </w:tr>
      <w:tr w:rsidR="00A30009" w:rsidRPr="003656A9" w:rsidTr="00C47E53">
        <w:tc>
          <w:tcPr>
            <w:tcW w:w="2244" w:type="dxa"/>
          </w:tcPr>
          <w:p w:rsidR="00A30009" w:rsidRPr="003656A9" w:rsidRDefault="00A30009" w:rsidP="00C47E53">
            <w:pPr>
              <w:rPr>
                <w:rFonts w:ascii="Arial" w:hAnsi="Arial" w:cs="Arial"/>
                <w:sz w:val="24"/>
                <w:szCs w:val="24"/>
              </w:rPr>
            </w:pPr>
            <w:r w:rsidRPr="003656A9">
              <w:rPr>
                <w:rFonts w:ascii="Arial" w:hAnsi="Arial" w:cs="Arial"/>
                <w:sz w:val="24"/>
                <w:szCs w:val="24"/>
              </w:rPr>
              <w:t>LICENCIATURA</w:t>
            </w:r>
          </w:p>
        </w:tc>
        <w:tc>
          <w:tcPr>
            <w:tcW w:w="4810" w:type="dxa"/>
          </w:tcPr>
          <w:p w:rsidR="00A30009" w:rsidRPr="003656A9" w:rsidRDefault="00BF7AE0" w:rsidP="00C47E53">
            <w:pPr>
              <w:rPr>
                <w:rFonts w:ascii="Arial" w:hAnsi="Arial" w:cs="Arial"/>
                <w:sz w:val="24"/>
                <w:szCs w:val="24"/>
              </w:rPr>
            </w:pPr>
            <w:r>
              <w:rPr>
                <w:rFonts w:ascii="Arial" w:hAnsi="Arial" w:cs="Arial"/>
                <w:sz w:val="24"/>
                <w:szCs w:val="24"/>
              </w:rPr>
              <w:t xml:space="preserve">BUAP/ Químico </w:t>
            </w:r>
            <w:proofErr w:type="spellStart"/>
            <w:r>
              <w:rPr>
                <w:rFonts w:ascii="Arial" w:hAnsi="Arial" w:cs="Arial"/>
                <w:sz w:val="24"/>
                <w:szCs w:val="24"/>
              </w:rPr>
              <w:t>Farmacobió</w:t>
            </w:r>
            <w:r w:rsidR="00A30009" w:rsidRPr="003656A9">
              <w:rPr>
                <w:rFonts w:ascii="Arial" w:hAnsi="Arial" w:cs="Arial"/>
                <w:sz w:val="24"/>
                <w:szCs w:val="24"/>
              </w:rPr>
              <w:t>logo</w:t>
            </w:r>
            <w:proofErr w:type="spellEnd"/>
          </w:p>
        </w:tc>
        <w:tc>
          <w:tcPr>
            <w:tcW w:w="842" w:type="dxa"/>
          </w:tcPr>
          <w:p w:rsidR="00A30009" w:rsidRPr="003656A9" w:rsidRDefault="00A30009" w:rsidP="00C47E53">
            <w:pPr>
              <w:rPr>
                <w:rFonts w:ascii="Arial" w:hAnsi="Arial" w:cs="Arial"/>
                <w:sz w:val="24"/>
                <w:szCs w:val="24"/>
              </w:rPr>
            </w:pPr>
            <w:r w:rsidRPr="003656A9">
              <w:rPr>
                <w:rFonts w:ascii="Arial" w:hAnsi="Arial" w:cs="Arial"/>
                <w:sz w:val="24"/>
                <w:szCs w:val="24"/>
              </w:rPr>
              <w:t>1993</w:t>
            </w:r>
          </w:p>
        </w:tc>
        <w:tc>
          <w:tcPr>
            <w:tcW w:w="1082" w:type="dxa"/>
          </w:tcPr>
          <w:p w:rsidR="00A30009" w:rsidRPr="003656A9" w:rsidRDefault="00A30009" w:rsidP="00C47E53">
            <w:pPr>
              <w:rPr>
                <w:rFonts w:ascii="Arial" w:hAnsi="Arial" w:cs="Arial"/>
                <w:sz w:val="24"/>
                <w:szCs w:val="24"/>
              </w:rPr>
            </w:pPr>
            <w:r w:rsidRPr="003656A9">
              <w:rPr>
                <w:rFonts w:ascii="Arial" w:hAnsi="Arial" w:cs="Arial"/>
                <w:sz w:val="24"/>
                <w:szCs w:val="24"/>
              </w:rPr>
              <w:t>1998</w:t>
            </w:r>
          </w:p>
        </w:tc>
      </w:tr>
      <w:tr w:rsidR="00A30009" w:rsidRPr="003656A9" w:rsidTr="00C47E53">
        <w:tc>
          <w:tcPr>
            <w:tcW w:w="2244" w:type="dxa"/>
          </w:tcPr>
          <w:p w:rsidR="00A30009" w:rsidRPr="003656A9" w:rsidRDefault="00A30009" w:rsidP="00C47E53">
            <w:pPr>
              <w:rPr>
                <w:rFonts w:ascii="Arial" w:hAnsi="Arial" w:cs="Arial"/>
                <w:sz w:val="24"/>
                <w:szCs w:val="24"/>
              </w:rPr>
            </w:pPr>
            <w:r w:rsidRPr="003656A9">
              <w:rPr>
                <w:rFonts w:ascii="Arial" w:hAnsi="Arial" w:cs="Arial"/>
                <w:sz w:val="24"/>
                <w:szCs w:val="24"/>
              </w:rPr>
              <w:t>MAESTRIA</w:t>
            </w:r>
          </w:p>
        </w:tc>
        <w:tc>
          <w:tcPr>
            <w:tcW w:w="4810" w:type="dxa"/>
          </w:tcPr>
          <w:p w:rsidR="00A30009" w:rsidRPr="003656A9" w:rsidRDefault="00A30009" w:rsidP="00C47E53">
            <w:pPr>
              <w:rPr>
                <w:rFonts w:ascii="Arial" w:hAnsi="Arial" w:cs="Arial"/>
                <w:sz w:val="24"/>
                <w:szCs w:val="24"/>
              </w:rPr>
            </w:pPr>
            <w:r w:rsidRPr="003656A9">
              <w:rPr>
                <w:rFonts w:ascii="Arial" w:hAnsi="Arial" w:cs="Arial"/>
                <w:sz w:val="24"/>
                <w:szCs w:val="24"/>
              </w:rPr>
              <w:t>CINVESTAV/ Biomedicina Molecular</w:t>
            </w:r>
          </w:p>
        </w:tc>
        <w:tc>
          <w:tcPr>
            <w:tcW w:w="842" w:type="dxa"/>
          </w:tcPr>
          <w:p w:rsidR="00A30009" w:rsidRPr="003656A9" w:rsidRDefault="00A30009" w:rsidP="00C47E53">
            <w:pPr>
              <w:rPr>
                <w:rFonts w:ascii="Arial" w:hAnsi="Arial" w:cs="Arial"/>
                <w:sz w:val="24"/>
                <w:szCs w:val="24"/>
              </w:rPr>
            </w:pPr>
            <w:r w:rsidRPr="003656A9">
              <w:rPr>
                <w:rFonts w:ascii="Arial" w:hAnsi="Arial" w:cs="Arial"/>
                <w:sz w:val="24"/>
                <w:szCs w:val="24"/>
              </w:rPr>
              <w:t>1999</w:t>
            </w:r>
          </w:p>
        </w:tc>
        <w:tc>
          <w:tcPr>
            <w:tcW w:w="1082" w:type="dxa"/>
          </w:tcPr>
          <w:p w:rsidR="00A30009" w:rsidRPr="003656A9" w:rsidRDefault="00A30009" w:rsidP="00C47E53">
            <w:pPr>
              <w:rPr>
                <w:rFonts w:ascii="Arial" w:hAnsi="Arial" w:cs="Arial"/>
                <w:sz w:val="24"/>
                <w:szCs w:val="24"/>
              </w:rPr>
            </w:pPr>
            <w:r w:rsidRPr="003656A9">
              <w:rPr>
                <w:rFonts w:ascii="Arial" w:hAnsi="Arial" w:cs="Arial"/>
                <w:sz w:val="24"/>
                <w:szCs w:val="24"/>
              </w:rPr>
              <w:t>2001</w:t>
            </w:r>
          </w:p>
        </w:tc>
      </w:tr>
      <w:tr w:rsidR="00A30009" w:rsidRPr="003656A9" w:rsidTr="00C47E53">
        <w:tc>
          <w:tcPr>
            <w:tcW w:w="2244" w:type="dxa"/>
          </w:tcPr>
          <w:p w:rsidR="00A30009" w:rsidRPr="003656A9" w:rsidRDefault="00A30009" w:rsidP="00C47E53">
            <w:pPr>
              <w:rPr>
                <w:rFonts w:ascii="Arial" w:hAnsi="Arial" w:cs="Arial"/>
                <w:sz w:val="24"/>
                <w:szCs w:val="24"/>
              </w:rPr>
            </w:pPr>
            <w:r w:rsidRPr="003656A9">
              <w:rPr>
                <w:rFonts w:ascii="Arial" w:hAnsi="Arial" w:cs="Arial"/>
                <w:sz w:val="24"/>
                <w:szCs w:val="24"/>
              </w:rPr>
              <w:t>DOCTORADO</w:t>
            </w:r>
          </w:p>
        </w:tc>
        <w:tc>
          <w:tcPr>
            <w:tcW w:w="4810" w:type="dxa"/>
          </w:tcPr>
          <w:p w:rsidR="00A30009" w:rsidRPr="003656A9" w:rsidRDefault="00A30009" w:rsidP="00C47E53">
            <w:pPr>
              <w:rPr>
                <w:rFonts w:ascii="Arial" w:hAnsi="Arial" w:cs="Arial"/>
                <w:sz w:val="24"/>
                <w:szCs w:val="24"/>
              </w:rPr>
            </w:pPr>
            <w:r w:rsidRPr="003656A9">
              <w:rPr>
                <w:rFonts w:ascii="Arial" w:hAnsi="Arial" w:cs="Arial"/>
                <w:sz w:val="24"/>
                <w:szCs w:val="24"/>
              </w:rPr>
              <w:t>UNAM/ Doctorado en Ciencias Biológicas</w:t>
            </w:r>
          </w:p>
        </w:tc>
        <w:tc>
          <w:tcPr>
            <w:tcW w:w="842" w:type="dxa"/>
          </w:tcPr>
          <w:p w:rsidR="00A30009" w:rsidRPr="003656A9" w:rsidRDefault="00A30009" w:rsidP="00C47E53">
            <w:pPr>
              <w:rPr>
                <w:rFonts w:ascii="Arial" w:hAnsi="Arial" w:cs="Arial"/>
                <w:sz w:val="24"/>
                <w:szCs w:val="24"/>
              </w:rPr>
            </w:pPr>
            <w:r w:rsidRPr="003656A9">
              <w:rPr>
                <w:rFonts w:ascii="Arial" w:hAnsi="Arial" w:cs="Arial"/>
                <w:sz w:val="24"/>
                <w:szCs w:val="24"/>
              </w:rPr>
              <w:t>2002</w:t>
            </w:r>
          </w:p>
        </w:tc>
        <w:tc>
          <w:tcPr>
            <w:tcW w:w="1082" w:type="dxa"/>
          </w:tcPr>
          <w:p w:rsidR="00A30009" w:rsidRPr="003656A9" w:rsidRDefault="00A30009" w:rsidP="00C47E53">
            <w:pPr>
              <w:rPr>
                <w:rFonts w:ascii="Arial" w:hAnsi="Arial" w:cs="Arial"/>
                <w:sz w:val="24"/>
                <w:szCs w:val="24"/>
              </w:rPr>
            </w:pPr>
            <w:r w:rsidRPr="003656A9">
              <w:rPr>
                <w:rFonts w:ascii="Arial" w:hAnsi="Arial" w:cs="Arial"/>
                <w:sz w:val="24"/>
                <w:szCs w:val="24"/>
              </w:rPr>
              <w:t>2006</w:t>
            </w:r>
          </w:p>
        </w:tc>
      </w:tr>
      <w:tr w:rsidR="00A30009" w:rsidRPr="003656A9" w:rsidTr="00C47E53">
        <w:tc>
          <w:tcPr>
            <w:tcW w:w="2244" w:type="dxa"/>
          </w:tcPr>
          <w:p w:rsidR="00A30009" w:rsidRPr="003656A9" w:rsidRDefault="00A30009" w:rsidP="00C47E53">
            <w:pPr>
              <w:rPr>
                <w:rFonts w:ascii="Arial" w:hAnsi="Arial" w:cs="Arial"/>
                <w:sz w:val="24"/>
                <w:szCs w:val="24"/>
              </w:rPr>
            </w:pPr>
            <w:r w:rsidRPr="003656A9">
              <w:rPr>
                <w:rFonts w:ascii="Arial" w:hAnsi="Arial" w:cs="Arial"/>
                <w:sz w:val="24"/>
                <w:szCs w:val="24"/>
              </w:rPr>
              <w:t>OTROS</w:t>
            </w:r>
          </w:p>
          <w:p w:rsidR="00A30009" w:rsidRPr="003656A9" w:rsidRDefault="00A30009" w:rsidP="00C47E53">
            <w:pPr>
              <w:rPr>
                <w:rFonts w:ascii="Arial" w:hAnsi="Arial" w:cs="Arial"/>
                <w:sz w:val="24"/>
                <w:szCs w:val="24"/>
              </w:rPr>
            </w:pPr>
          </w:p>
          <w:p w:rsidR="00A30009" w:rsidRPr="003656A9" w:rsidRDefault="00A30009" w:rsidP="00C47E53">
            <w:pPr>
              <w:rPr>
                <w:rFonts w:ascii="Arial" w:hAnsi="Arial" w:cs="Arial"/>
                <w:sz w:val="24"/>
                <w:szCs w:val="24"/>
              </w:rPr>
            </w:pPr>
          </w:p>
        </w:tc>
        <w:tc>
          <w:tcPr>
            <w:tcW w:w="4810" w:type="dxa"/>
          </w:tcPr>
          <w:p w:rsidR="00A30009" w:rsidRPr="003656A9" w:rsidRDefault="00A30009" w:rsidP="00C47E53">
            <w:pPr>
              <w:rPr>
                <w:rFonts w:ascii="Arial" w:hAnsi="Arial" w:cs="Arial"/>
                <w:sz w:val="24"/>
                <w:szCs w:val="24"/>
              </w:rPr>
            </w:pPr>
            <w:r w:rsidRPr="003656A9">
              <w:rPr>
                <w:rFonts w:ascii="Arial" w:hAnsi="Arial" w:cs="Arial"/>
                <w:sz w:val="24"/>
                <w:szCs w:val="24"/>
              </w:rPr>
              <w:t xml:space="preserve">-Estancia doctoral en </w:t>
            </w:r>
            <w:proofErr w:type="spellStart"/>
            <w:r w:rsidRPr="003656A9">
              <w:rPr>
                <w:rFonts w:ascii="Arial" w:hAnsi="Arial" w:cs="Arial"/>
                <w:sz w:val="24"/>
                <w:szCs w:val="24"/>
              </w:rPr>
              <w:t>Clamart</w:t>
            </w:r>
            <w:proofErr w:type="spellEnd"/>
            <w:r w:rsidRPr="003656A9">
              <w:rPr>
                <w:rFonts w:ascii="Arial" w:hAnsi="Arial" w:cs="Arial"/>
                <w:sz w:val="24"/>
                <w:szCs w:val="24"/>
              </w:rPr>
              <w:t>, Francia.</w:t>
            </w:r>
          </w:p>
          <w:p w:rsidR="00A30009" w:rsidRPr="003656A9" w:rsidRDefault="00A30009" w:rsidP="00C47E53">
            <w:pPr>
              <w:rPr>
                <w:rFonts w:ascii="Arial" w:hAnsi="Arial" w:cs="Arial"/>
                <w:sz w:val="24"/>
                <w:szCs w:val="24"/>
              </w:rPr>
            </w:pPr>
            <w:r w:rsidRPr="003656A9">
              <w:rPr>
                <w:rFonts w:ascii="Arial" w:hAnsi="Arial" w:cs="Arial"/>
                <w:sz w:val="24"/>
                <w:szCs w:val="24"/>
              </w:rPr>
              <w:t xml:space="preserve">INSERM unidad 131 </w:t>
            </w:r>
            <w:proofErr w:type="spellStart"/>
            <w:r w:rsidRPr="003656A9">
              <w:rPr>
                <w:rFonts w:ascii="Arial" w:hAnsi="Arial" w:cs="Arial"/>
                <w:sz w:val="24"/>
                <w:szCs w:val="24"/>
              </w:rPr>
              <w:t>citocinas</w:t>
            </w:r>
            <w:proofErr w:type="spellEnd"/>
            <w:r w:rsidRPr="003656A9">
              <w:rPr>
                <w:rFonts w:ascii="Arial" w:hAnsi="Arial" w:cs="Arial"/>
                <w:sz w:val="24"/>
                <w:szCs w:val="24"/>
              </w:rPr>
              <w:t xml:space="preserve"> </w:t>
            </w:r>
          </w:p>
          <w:p w:rsidR="00A30009" w:rsidRPr="003656A9" w:rsidRDefault="00A30009" w:rsidP="00C47E53">
            <w:pPr>
              <w:rPr>
                <w:rFonts w:ascii="Arial" w:hAnsi="Arial" w:cs="Arial"/>
                <w:sz w:val="24"/>
                <w:szCs w:val="24"/>
              </w:rPr>
            </w:pPr>
            <w:r w:rsidRPr="003656A9">
              <w:rPr>
                <w:rFonts w:ascii="Arial" w:hAnsi="Arial" w:cs="Arial"/>
                <w:sz w:val="24"/>
                <w:szCs w:val="24"/>
              </w:rPr>
              <w:t>- Miembro del Sistema Nacional de Investigadores</w:t>
            </w:r>
            <w:r>
              <w:rPr>
                <w:rFonts w:ascii="Arial" w:hAnsi="Arial" w:cs="Arial"/>
                <w:sz w:val="24"/>
                <w:szCs w:val="24"/>
              </w:rPr>
              <w:t xml:space="preserve"> Nivel I</w:t>
            </w:r>
          </w:p>
          <w:p w:rsidR="00A30009" w:rsidRPr="003656A9" w:rsidRDefault="00A30009" w:rsidP="00C47E53">
            <w:pPr>
              <w:rPr>
                <w:rFonts w:ascii="Arial" w:hAnsi="Arial" w:cs="Arial"/>
                <w:sz w:val="24"/>
                <w:szCs w:val="24"/>
              </w:rPr>
            </w:pPr>
            <w:r w:rsidRPr="003656A9">
              <w:rPr>
                <w:rFonts w:ascii="Arial" w:hAnsi="Arial" w:cs="Arial"/>
                <w:sz w:val="24"/>
                <w:szCs w:val="24"/>
              </w:rPr>
              <w:t>- Traductor de la lengua Inglesa</w:t>
            </w:r>
          </w:p>
        </w:tc>
        <w:tc>
          <w:tcPr>
            <w:tcW w:w="842" w:type="dxa"/>
          </w:tcPr>
          <w:p w:rsidR="00A30009" w:rsidRPr="003656A9" w:rsidRDefault="00A30009" w:rsidP="00C47E53">
            <w:pPr>
              <w:rPr>
                <w:rFonts w:ascii="Arial" w:hAnsi="Arial" w:cs="Arial"/>
                <w:sz w:val="24"/>
                <w:szCs w:val="24"/>
              </w:rPr>
            </w:pPr>
            <w:r w:rsidRPr="003656A9">
              <w:rPr>
                <w:rFonts w:ascii="Arial" w:hAnsi="Arial" w:cs="Arial"/>
                <w:sz w:val="24"/>
                <w:szCs w:val="24"/>
              </w:rPr>
              <w:t>2003</w:t>
            </w:r>
          </w:p>
          <w:p w:rsidR="00A30009" w:rsidRPr="003656A9" w:rsidRDefault="00A30009" w:rsidP="00C47E53">
            <w:pPr>
              <w:rPr>
                <w:rFonts w:ascii="Arial" w:hAnsi="Arial" w:cs="Arial"/>
                <w:sz w:val="24"/>
                <w:szCs w:val="24"/>
              </w:rPr>
            </w:pPr>
          </w:p>
          <w:p w:rsidR="00A30009" w:rsidRPr="003656A9" w:rsidRDefault="00A30009" w:rsidP="00C47E53">
            <w:pPr>
              <w:rPr>
                <w:rFonts w:ascii="Arial" w:hAnsi="Arial" w:cs="Arial"/>
                <w:sz w:val="24"/>
                <w:szCs w:val="24"/>
              </w:rPr>
            </w:pPr>
            <w:r w:rsidRPr="003656A9">
              <w:rPr>
                <w:rFonts w:ascii="Arial" w:hAnsi="Arial" w:cs="Arial"/>
                <w:sz w:val="24"/>
                <w:szCs w:val="24"/>
              </w:rPr>
              <w:t>2007</w:t>
            </w:r>
          </w:p>
          <w:p w:rsidR="00A30009" w:rsidRDefault="00A30009" w:rsidP="00C47E53">
            <w:pPr>
              <w:rPr>
                <w:rFonts w:ascii="Arial" w:hAnsi="Arial" w:cs="Arial"/>
                <w:sz w:val="24"/>
                <w:szCs w:val="24"/>
              </w:rPr>
            </w:pPr>
          </w:p>
          <w:p w:rsidR="00A30009" w:rsidRPr="003656A9" w:rsidRDefault="00A30009" w:rsidP="00C47E53">
            <w:pPr>
              <w:rPr>
                <w:rFonts w:ascii="Arial" w:hAnsi="Arial" w:cs="Arial"/>
                <w:sz w:val="24"/>
                <w:szCs w:val="24"/>
              </w:rPr>
            </w:pPr>
            <w:r>
              <w:rPr>
                <w:rFonts w:ascii="Arial" w:hAnsi="Arial" w:cs="Arial"/>
                <w:sz w:val="24"/>
                <w:szCs w:val="24"/>
              </w:rPr>
              <w:t>2002</w:t>
            </w:r>
          </w:p>
        </w:tc>
        <w:tc>
          <w:tcPr>
            <w:tcW w:w="1082" w:type="dxa"/>
          </w:tcPr>
          <w:p w:rsidR="00A30009" w:rsidRDefault="00A30009" w:rsidP="00C47E53">
            <w:pPr>
              <w:rPr>
                <w:rFonts w:ascii="Arial" w:hAnsi="Arial" w:cs="Arial"/>
                <w:sz w:val="24"/>
                <w:szCs w:val="24"/>
              </w:rPr>
            </w:pPr>
            <w:r w:rsidRPr="003656A9">
              <w:rPr>
                <w:rFonts w:ascii="Arial" w:hAnsi="Arial" w:cs="Arial"/>
                <w:sz w:val="24"/>
                <w:szCs w:val="24"/>
              </w:rPr>
              <w:t>2004</w:t>
            </w:r>
          </w:p>
          <w:p w:rsidR="00A30009" w:rsidRDefault="00A30009" w:rsidP="00C47E53">
            <w:pPr>
              <w:rPr>
                <w:rFonts w:ascii="Arial" w:hAnsi="Arial" w:cs="Arial"/>
                <w:sz w:val="24"/>
                <w:szCs w:val="24"/>
              </w:rPr>
            </w:pPr>
          </w:p>
          <w:p w:rsidR="00A30009" w:rsidRPr="003656A9" w:rsidRDefault="00A30009" w:rsidP="00C47E53">
            <w:pPr>
              <w:rPr>
                <w:rFonts w:ascii="Arial" w:hAnsi="Arial" w:cs="Arial"/>
                <w:sz w:val="24"/>
                <w:szCs w:val="24"/>
              </w:rPr>
            </w:pPr>
            <w:r>
              <w:rPr>
                <w:rFonts w:ascii="Arial" w:hAnsi="Arial" w:cs="Arial"/>
                <w:sz w:val="24"/>
                <w:szCs w:val="24"/>
              </w:rPr>
              <w:t>2014</w:t>
            </w:r>
          </w:p>
        </w:tc>
      </w:tr>
    </w:tbl>
    <w:p w:rsidR="00A30009" w:rsidRDefault="00A30009" w:rsidP="00A30009">
      <w:pPr>
        <w:rPr>
          <w:rFonts w:ascii="Arial" w:hAnsi="Arial" w:cs="Arial"/>
          <w:b/>
          <w:sz w:val="24"/>
          <w:szCs w:val="24"/>
        </w:rPr>
      </w:pPr>
    </w:p>
    <w:p w:rsidR="00A30009" w:rsidRDefault="00A30009" w:rsidP="00E469DE">
      <w:pPr>
        <w:rPr>
          <w:b/>
        </w:rPr>
      </w:pPr>
    </w:p>
    <w:p w:rsidR="00A30009" w:rsidRDefault="00A30009" w:rsidP="00E469DE">
      <w:pPr>
        <w:rPr>
          <w:b/>
        </w:rPr>
      </w:pPr>
    </w:p>
    <w:p w:rsidR="00E469DE" w:rsidRPr="00E469DE" w:rsidRDefault="00E469DE" w:rsidP="00E469DE">
      <w:pPr>
        <w:rPr>
          <w:b/>
        </w:rPr>
      </w:pPr>
      <w:r w:rsidRPr="00E469DE">
        <w:rPr>
          <w:b/>
        </w:rPr>
        <w:t>EXPERIENCIA LABORAL</w:t>
      </w:r>
      <w:r w:rsidRPr="00E469DE">
        <w:rPr>
          <w:b/>
        </w:rPr>
        <w:tab/>
      </w:r>
    </w:p>
    <w:p w:rsidR="006646B9" w:rsidRDefault="006646B9" w:rsidP="006646B9">
      <w:r>
        <w:t>03/2014-12/2016 INVESTIGADOR DEL CENTRO DE INVESTIGACIÓN ONCOLÓGICA UNA NUEVA ESPERANZA-UPAEP</w:t>
      </w:r>
    </w:p>
    <w:p w:rsidR="006646B9" w:rsidRDefault="006646B9" w:rsidP="006646B9">
      <w:r>
        <w:t>01/2010 - 01/2016; CATEDRÁTICO- INVESTIGADOR, COORDINADORA DEL AREA DE INVESTIGACIÓN DECANATO DE CIENCIAS DE LA SALUD. UNIVERSIDAD POPULAR AUTONOMA DEL ESTADO DE PUEBLA, A.C. / DIVISION DE CIENCIAS DE LA SALUD.</w:t>
      </w:r>
    </w:p>
    <w:p w:rsidR="006646B9" w:rsidRDefault="006646B9" w:rsidP="00E469DE"/>
    <w:p w:rsidR="00E469DE" w:rsidRDefault="00E469DE" w:rsidP="00E469DE">
      <w:r>
        <w:t>03/2011 - 08/2013</w:t>
      </w:r>
      <w:r w:rsidR="0070581B">
        <w:t>;</w:t>
      </w:r>
      <w:r>
        <w:t xml:space="preserve"> COORDINADOR DE LA MAESTRÍA DE CIENCIAS DE LA SALUD, UNIVERSIDAD POPULAR AUTONOMA DEL ESTADO DE PUEBLA, A.C. / DIVISION DE CIENCIAS DE LA SALUD</w:t>
      </w:r>
    </w:p>
    <w:p w:rsidR="00E469DE" w:rsidRDefault="00E469DE" w:rsidP="00E469DE">
      <w:r>
        <w:lastRenderedPageBreak/>
        <w:t>08/2008 - 12/2008</w:t>
      </w:r>
      <w:r w:rsidR="0070581B">
        <w:t>;</w:t>
      </w:r>
      <w:r>
        <w:t xml:space="preserve"> PROFESOR ASOCIADO DE LA CATEDRA DE INMUNOLOGÍA, BENEMERITA UNIVERSIDAD AUTONOMA DE PUEBLA / ESCUELA DE MEDICINA, CATEDRA DE INMUNOLOGIA EN LA MAESTRIA DE CIENCIAS DE LA SALUD DE LA BUAP.</w:t>
      </w:r>
    </w:p>
    <w:p w:rsidR="00E469DE" w:rsidRDefault="00E469DE" w:rsidP="00E469DE">
      <w:r>
        <w:t>01/2007 - 12/2009</w:t>
      </w:r>
      <w:r w:rsidR="0070581B">
        <w:t>;</w:t>
      </w:r>
      <w:r>
        <w:t xml:space="preserve"> INVESTIGADOR ASOCIADO B, INSTITUTO MEXICANO DEL SEGURO SOCIAL / CENTRO DE INVESTIGACION BIOMEDICA DE ORIENTE.</w:t>
      </w:r>
    </w:p>
    <w:p w:rsidR="00E469DE" w:rsidRDefault="00E469DE" w:rsidP="00E469DE">
      <w:r>
        <w:t xml:space="preserve"> 08/1998 - 07/1999</w:t>
      </w:r>
      <w:r w:rsidR="0070581B">
        <w:t>;</w:t>
      </w:r>
      <w:r>
        <w:t xml:space="preserve"> AYUDANTE DE INVESTIGADOR, INSTITUTO NACIONAL DE PSIQUIATRIA RAMON DE LA FUENTE MUÑIZ.</w:t>
      </w:r>
    </w:p>
    <w:p w:rsidR="00E469DE" w:rsidRDefault="00E469DE" w:rsidP="00E469DE"/>
    <w:p w:rsidR="00E469DE" w:rsidRPr="00E469DE" w:rsidRDefault="00E469DE" w:rsidP="00E469DE">
      <w:pPr>
        <w:rPr>
          <w:b/>
        </w:rPr>
      </w:pPr>
      <w:r w:rsidRPr="00E469DE">
        <w:rPr>
          <w:b/>
        </w:rPr>
        <w:t>PRODUCCION CIENTIFICA</w:t>
      </w:r>
    </w:p>
    <w:p w:rsidR="00E469DE" w:rsidRPr="00E469DE" w:rsidRDefault="00E469DE" w:rsidP="00E469DE">
      <w:pPr>
        <w:rPr>
          <w:b/>
        </w:rPr>
      </w:pPr>
      <w:r w:rsidRPr="00E469DE">
        <w:rPr>
          <w:b/>
        </w:rPr>
        <w:t>ARTICULOS</w:t>
      </w:r>
      <w:r w:rsidRPr="00E469DE">
        <w:rPr>
          <w:b/>
        </w:rPr>
        <w:tab/>
      </w:r>
    </w:p>
    <w:p w:rsidR="00EB5EE2" w:rsidRPr="00BF7AE0" w:rsidRDefault="00EB5EE2" w:rsidP="00E469DE">
      <w:pPr>
        <w:pStyle w:val="Prrafodelista"/>
        <w:numPr>
          <w:ilvl w:val="0"/>
          <w:numId w:val="1"/>
        </w:numPr>
        <w:rPr>
          <w:lang w:val="en-US"/>
        </w:rPr>
      </w:pPr>
      <w:r w:rsidRPr="00BF7AE0">
        <w:rPr>
          <w:lang w:val="en-US"/>
        </w:rPr>
        <w:t xml:space="preserve">2017; </w:t>
      </w:r>
      <w:proofErr w:type="spellStart"/>
      <w:r w:rsidRPr="00BF7AE0">
        <w:rPr>
          <w:lang w:val="en-US"/>
        </w:rPr>
        <w:t>Caregiven</w:t>
      </w:r>
      <w:proofErr w:type="spellEnd"/>
      <w:r w:rsidRPr="00BF7AE0">
        <w:rPr>
          <w:lang w:val="en-US"/>
        </w:rPr>
        <w:t xml:space="preserve"> burden a</w:t>
      </w:r>
      <w:r w:rsidR="00DB799D" w:rsidRPr="00BF7AE0">
        <w:rPr>
          <w:lang w:val="en-US"/>
        </w:rPr>
        <w:t>mong parents of children with ca</w:t>
      </w:r>
      <w:r w:rsidRPr="00BF7AE0">
        <w:rPr>
          <w:lang w:val="en-US"/>
        </w:rPr>
        <w:t>ncer, Muñoz-Peres MJ., Casco S., Soto-Vega E. ENVIADO</w:t>
      </w:r>
    </w:p>
    <w:p w:rsidR="00356529" w:rsidRDefault="00356529" w:rsidP="00E469DE">
      <w:pPr>
        <w:pStyle w:val="Prrafodelista"/>
        <w:numPr>
          <w:ilvl w:val="0"/>
          <w:numId w:val="1"/>
        </w:numPr>
      </w:pPr>
      <w:r>
        <w:t>2017</w:t>
      </w:r>
      <w:r w:rsidR="00EB5EE2">
        <w:t>;</w:t>
      </w:r>
      <w:r w:rsidR="00C415BC">
        <w:t xml:space="preserve"> </w:t>
      </w:r>
      <w:r w:rsidR="00B30F11">
        <w:t xml:space="preserve"> </w:t>
      </w:r>
      <w:r w:rsidR="001D0BA1">
        <w:t xml:space="preserve">Ruptura espontanea de </w:t>
      </w:r>
      <w:r w:rsidR="00DB799D">
        <w:t>Uréter</w:t>
      </w:r>
      <w:r w:rsidR="00C47E53">
        <w:t xml:space="preserve">, Casco S., </w:t>
      </w:r>
      <w:r w:rsidR="00EB5EE2">
        <w:t xml:space="preserve"> Soto-Vega E., Arroyo C. </w:t>
      </w:r>
      <w:proofErr w:type="spellStart"/>
      <w:r w:rsidR="00EB5EE2">
        <w:t>Rev</w:t>
      </w:r>
      <w:proofErr w:type="spellEnd"/>
      <w:r w:rsidR="00EB5EE2">
        <w:t xml:space="preserve"> </w:t>
      </w:r>
      <w:proofErr w:type="spellStart"/>
      <w:r w:rsidR="00EB5EE2">
        <w:t>Mex</w:t>
      </w:r>
      <w:proofErr w:type="spellEnd"/>
      <w:r w:rsidR="00EB5EE2">
        <w:t xml:space="preserve"> </w:t>
      </w:r>
      <w:proofErr w:type="spellStart"/>
      <w:r w:rsidR="00EB5EE2">
        <w:t>Urologia</w:t>
      </w:r>
      <w:proofErr w:type="spellEnd"/>
      <w:r w:rsidR="00EB5EE2">
        <w:t xml:space="preserve"> ENVIADO</w:t>
      </w:r>
    </w:p>
    <w:p w:rsidR="00EB5EE2" w:rsidRPr="00EB5EE2" w:rsidRDefault="00EB5EE2" w:rsidP="00E469DE">
      <w:pPr>
        <w:pStyle w:val="Prrafodelista"/>
        <w:numPr>
          <w:ilvl w:val="0"/>
          <w:numId w:val="1"/>
        </w:numPr>
        <w:rPr>
          <w:lang w:val="en-US"/>
        </w:rPr>
      </w:pPr>
      <w:r w:rsidRPr="00BF7AE0">
        <w:rPr>
          <w:lang w:val="en-US"/>
        </w:rPr>
        <w:t>2017; Urinary retention second</w:t>
      </w:r>
      <w:r w:rsidRPr="00EB5EE2">
        <w:rPr>
          <w:lang w:val="en-US"/>
        </w:rPr>
        <w:t xml:space="preserve">ary to colpocleisis; case report. </w:t>
      </w:r>
      <w:proofErr w:type="spellStart"/>
      <w:r>
        <w:rPr>
          <w:lang w:val="en-US"/>
        </w:rPr>
        <w:t>Int</w:t>
      </w:r>
      <w:proofErr w:type="spellEnd"/>
      <w:r>
        <w:rPr>
          <w:lang w:val="en-US"/>
        </w:rPr>
        <w:t xml:space="preserve"> </w:t>
      </w:r>
      <w:proofErr w:type="spellStart"/>
      <w:r>
        <w:rPr>
          <w:lang w:val="en-US"/>
        </w:rPr>
        <w:t>Urogynecol</w:t>
      </w:r>
      <w:proofErr w:type="spellEnd"/>
      <w:r>
        <w:rPr>
          <w:lang w:val="en-US"/>
        </w:rPr>
        <w:t xml:space="preserve"> J ENVIADO</w:t>
      </w:r>
    </w:p>
    <w:p w:rsidR="00356529" w:rsidRDefault="00356529" w:rsidP="00E469DE">
      <w:pPr>
        <w:pStyle w:val="Prrafodelista"/>
        <w:numPr>
          <w:ilvl w:val="0"/>
          <w:numId w:val="1"/>
        </w:numPr>
      </w:pPr>
      <w:r>
        <w:t>2017; Distribución del Cáncer Infantil en el Estado de Puebla, Muñoz-</w:t>
      </w:r>
      <w:proofErr w:type="spellStart"/>
      <w:r>
        <w:t>Perez</w:t>
      </w:r>
      <w:proofErr w:type="spellEnd"/>
      <w:r>
        <w:t xml:space="preserve"> MJ., Casco S., Soto-Vega E. Gaceta Mexicana de Oncología. EN PRENSA</w:t>
      </w:r>
    </w:p>
    <w:p w:rsidR="0086505D" w:rsidRPr="0086505D" w:rsidRDefault="00356529" w:rsidP="00E469DE">
      <w:pPr>
        <w:pStyle w:val="Prrafodelista"/>
        <w:numPr>
          <w:ilvl w:val="0"/>
          <w:numId w:val="1"/>
        </w:numPr>
      </w:pPr>
      <w:r w:rsidRPr="00BF7AE0">
        <w:t xml:space="preserve">2016; </w:t>
      </w:r>
      <w:proofErr w:type="spellStart"/>
      <w:r w:rsidR="0086505D" w:rsidRPr="00BF7AE0">
        <w:t>Development</w:t>
      </w:r>
      <w:proofErr w:type="spellEnd"/>
      <w:r w:rsidR="0086505D" w:rsidRPr="00BF7AE0">
        <w:t xml:space="preserve"> of </w:t>
      </w:r>
      <w:proofErr w:type="spellStart"/>
      <w:r w:rsidR="0086505D" w:rsidRPr="00BF7AE0">
        <w:t>metabolic</w:t>
      </w:r>
      <w:proofErr w:type="spellEnd"/>
      <w:r w:rsidR="0086505D" w:rsidRPr="00BF7AE0">
        <w:t xml:space="preserve"> </w:t>
      </w:r>
      <w:proofErr w:type="spellStart"/>
      <w:r w:rsidR="0086505D" w:rsidRPr="00BF7AE0">
        <w:t>s</w:t>
      </w:r>
      <w:r w:rsidR="00BF7AE0" w:rsidRPr="00BF7AE0">
        <w:t>y</w:t>
      </w:r>
      <w:r w:rsidR="0086505D" w:rsidRPr="00BF7AE0">
        <w:t>ndrome</w:t>
      </w:r>
      <w:proofErr w:type="spellEnd"/>
      <w:r w:rsidR="0086505D" w:rsidRPr="00BF7AE0">
        <w:t xml:space="preserve"> </w:t>
      </w:r>
      <w:proofErr w:type="spellStart"/>
      <w:r w:rsidR="0086505D" w:rsidRPr="00BF7AE0">
        <w:t>associated</w:t>
      </w:r>
      <w:proofErr w:type="spellEnd"/>
      <w:r w:rsidR="0086505D" w:rsidRPr="00BF7AE0">
        <w:t xml:space="preserve"> </w:t>
      </w:r>
      <w:proofErr w:type="spellStart"/>
      <w:r w:rsidR="0086505D" w:rsidRPr="00BF7AE0">
        <w:t>to</w:t>
      </w:r>
      <w:proofErr w:type="spellEnd"/>
      <w:r w:rsidR="0086505D" w:rsidRPr="00BF7AE0">
        <w:t xml:space="preserve"> </w:t>
      </w:r>
      <w:proofErr w:type="spellStart"/>
      <w:r w:rsidR="0086505D" w:rsidRPr="00BF7AE0">
        <w:t>Cancer</w:t>
      </w:r>
      <w:proofErr w:type="spellEnd"/>
      <w:r w:rsidR="0086505D" w:rsidRPr="00BF7AE0">
        <w:t xml:space="preserve"> </w:t>
      </w:r>
      <w:proofErr w:type="spellStart"/>
      <w:r w:rsidR="0086505D" w:rsidRPr="00BF7AE0">
        <w:t>therapy</w:t>
      </w:r>
      <w:proofErr w:type="spellEnd"/>
      <w:r w:rsidR="0086505D" w:rsidRPr="00BF7AE0">
        <w:t xml:space="preserve">: </w:t>
      </w:r>
      <w:proofErr w:type="spellStart"/>
      <w:r w:rsidR="0086505D" w:rsidRPr="00BF7AE0">
        <w:t>Review</w:t>
      </w:r>
      <w:proofErr w:type="spellEnd"/>
      <w:r w:rsidR="0086505D" w:rsidRPr="00BF7AE0">
        <w:t xml:space="preserve">, Casco S., Soto-Vega E. Hormones and </w:t>
      </w:r>
      <w:proofErr w:type="spellStart"/>
      <w:r w:rsidR="0086505D" w:rsidRPr="00BF7AE0">
        <w:t>Cancer</w:t>
      </w:r>
      <w:proofErr w:type="spellEnd"/>
      <w:r w:rsidR="0086505D" w:rsidRPr="00BF7AE0">
        <w:t xml:space="preserve">. </w:t>
      </w:r>
      <w:proofErr w:type="spellStart"/>
      <w:r w:rsidR="0086505D">
        <w:t>Vol</w:t>
      </w:r>
      <w:proofErr w:type="spellEnd"/>
      <w:r w:rsidR="0086505D">
        <w:t xml:space="preserve"> 7(5-6), </w:t>
      </w:r>
      <w:proofErr w:type="spellStart"/>
      <w:r w:rsidR="0086505D">
        <w:t>Pags</w:t>
      </w:r>
      <w:proofErr w:type="spellEnd"/>
      <w:r w:rsidR="0086505D">
        <w:t>. 289-295</w:t>
      </w:r>
    </w:p>
    <w:p w:rsidR="001A500C" w:rsidRDefault="0086505D" w:rsidP="00E469DE">
      <w:pPr>
        <w:pStyle w:val="Prrafodelista"/>
        <w:numPr>
          <w:ilvl w:val="0"/>
          <w:numId w:val="1"/>
        </w:numPr>
      </w:pPr>
      <w:r>
        <w:t>2016; Evaluación del conocimiento de las enfermeras sobre complicaciones y cuidados en quimioterapia, Soto-Vega E., Casco-</w:t>
      </w:r>
      <w:proofErr w:type="spellStart"/>
      <w:r>
        <w:t>Sanchéz</w:t>
      </w:r>
      <w:proofErr w:type="spellEnd"/>
      <w:r>
        <w:t xml:space="preserve"> RS., Pérez-Marín M., Torres-Álvarez A, Revistas CTO, </w:t>
      </w:r>
      <w:proofErr w:type="spellStart"/>
      <w:r>
        <w:t>Pags</w:t>
      </w:r>
      <w:proofErr w:type="spellEnd"/>
      <w:r>
        <w:t xml:space="preserve"> 2-9. </w:t>
      </w:r>
    </w:p>
    <w:p w:rsidR="006646B9" w:rsidRPr="001A500C" w:rsidRDefault="006646B9" w:rsidP="00E469DE">
      <w:pPr>
        <w:pStyle w:val="Prrafodelista"/>
        <w:numPr>
          <w:ilvl w:val="0"/>
          <w:numId w:val="1"/>
        </w:numPr>
        <w:rPr>
          <w:lang w:val="en-US"/>
        </w:rPr>
      </w:pPr>
      <w:r w:rsidRPr="00DB799D">
        <w:rPr>
          <w:lang w:val="en-US"/>
        </w:rPr>
        <w:t xml:space="preserve">2016; Novel strategies against multidrug resistance mediated by P-glycoprotein, Soto-Vega E., Casco S, Drugs of the Future, </w:t>
      </w:r>
      <w:proofErr w:type="spellStart"/>
      <w:r w:rsidRPr="00DB799D">
        <w:rPr>
          <w:lang w:val="en-US"/>
        </w:rPr>
        <w:t>Vo</w:t>
      </w:r>
      <w:r w:rsidRPr="001A500C">
        <w:rPr>
          <w:lang w:val="en-US"/>
        </w:rPr>
        <w:t>l</w:t>
      </w:r>
      <w:proofErr w:type="spellEnd"/>
      <w:r w:rsidRPr="001A500C">
        <w:rPr>
          <w:lang w:val="en-US"/>
        </w:rPr>
        <w:t xml:space="preserve"> 41(3), </w:t>
      </w:r>
      <w:proofErr w:type="spellStart"/>
      <w:r w:rsidRPr="001A500C">
        <w:rPr>
          <w:lang w:val="en-US"/>
        </w:rPr>
        <w:t>Pags</w:t>
      </w:r>
      <w:proofErr w:type="spellEnd"/>
      <w:r w:rsidRPr="001A500C">
        <w:rPr>
          <w:lang w:val="en-US"/>
        </w:rPr>
        <w:t>. 169-175.</w:t>
      </w:r>
    </w:p>
    <w:p w:rsidR="006646B9" w:rsidRDefault="006646B9" w:rsidP="00E469DE">
      <w:pPr>
        <w:pStyle w:val="Prrafodelista"/>
        <w:numPr>
          <w:ilvl w:val="0"/>
          <w:numId w:val="1"/>
        </w:numPr>
      </w:pPr>
      <w:r>
        <w:t xml:space="preserve">2016; La capacitación del profesorado Universitario, Soto-Vega E., </w:t>
      </w:r>
      <w:proofErr w:type="spellStart"/>
      <w:r>
        <w:t>Rivadeneyra</w:t>
      </w:r>
      <w:proofErr w:type="spellEnd"/>
      <w:r>
        <w:t>-Espinoza L., Grados-Rivera D., López-</w:t>
      </w:r>
      <w:proofErr w:type="spellStart"/>
      <w:r>
        <w:t>Garcia</w:t>
      </w:r>
      <w:proofErr w:type="spellEnd"/>
      <w:r>
        <w:t xml:space="preserve"> C, Tendencias Pedagógicas, </w:t>
      </w:r>
      <w:proofErr w:type="spellStart"/>
      <w:r>
        <w:t>Vol</w:t>
      </w:r>
      <w:proofErr w:type="spellEnd"/>
      <w:r>
        <w:t xml:space="preserve"> 28, </w:t>
      </w:r>
      <w:proofErr w:type="spellStart"/>
      <w:r>
        <w:t>Pag</w:t>
      </w:r>
      <w:proofErr w:type="spellEnd"/>
      <w:r>
        <w:t>. 45-49</w:t>
      </w:r>
    </w:p>
    <w:p w:rsidR="0086505D" w:rsidRDefault="0086505D" w:rsidP="00E469DE">
      <w:pPr>
        <w:pStyle w:val="Prrafodelista"/>
        <w:numPr>
          <w:ilvl w:val="0"/>
          <w:numId w:val="1"/>
        </w:numPr>
      </w:pPr>
      <w:r>
        <w:t xml:space="preserve">2016; Hematoma </w:t>
      </w:r>
      <w:proofErr w:type="spellStart"/>
      <w:r>
        <w:t>paravesical</w:t>
      </w:r>
      <w:proofErr w:type="spellEnd"/>
      <w:r>
        <w:t xml:space="preserve"> espontáneo posterior a dosis única profiláctica de </w:t>
      </w:r>
      <w:proofErr w:type="spellStart"/>
      <w:r>
        <w:t>enoxaparina</w:t>
      </w:r>
      <w:proofErr w:type="spellEnd"/>
      <w:r>
        <w:t xml:space="preserve"> en cirugía ortopédica. Presentación de un caso,</w:t>
      </w:r>
      <w:r w:rsidR="00356529">
        <w:t xml:space="preserve"> </w:t>
      </w:r>
      <w:proofErr w:type="spellStart"/>
      <w:r w:rsidR="00356529">
        <w:t>Sanchés</w:t>
      </w:r>
      <w:proofErr w:type="spellEnd"/>
      <w:r w:rsidR="00356529">
        <w:t>-Hernández CR., Saldaña Ibáñez E., Espinoza-</w:t>
      </w:r>
      <w:proofErr w:type="spellStart"/>
      <w:r w:rsidR="00356529">
        <w:t>Rivadeneyra</w:t>
      </w:r>
      <w:proofErr w:type="spellEnd"/>
      <w:r w:rsidR="00356529">
        <w:t xml:space="preserve"> L., Soto-Vega E., Arroyo C, </w:t>
      </w:r>
      <w:r>
        <w:t xml:space="preserve"> </w:t>
      </w:r>
      <w:proofErr w:type="spellStart"/>
      <w:r>
        <w:t>Medisur</w:t>
      </w:r>
      <w:proofErr w:type="spellEnd"/>
      <w:r>
        <w:t xml:space="preserve">, </w:t>
      </w:r>
      <w:proofErr w:type="spellStart"/>
      <w:r>
        <w:t>Vol</w:t>
      </w:r>
      <w:proofErr w:type="spellEnd"/>
      <w:r>
        <w:t xml:space="preserve"> 14(5), </w:t>
      </w:r>
      <w:proofErr w:type="spellStart"/>
      <w:r>
        <w:t>Pags</w:t>
      </w:r>
      <w:proofErr w:type="spellEnd"/>
      <w:r>
        <w:t xml:space="preserve"> 1-6.</w:t>
      </w:r>
    </w:p>
    <w:p w:rsidR="00356529" w:rsidRDefault="00356529" w:rsidP="00E469DE">
      <w:pPr>
        <w:pStyle w:val="Prrafodelista"/>
        <w:numPr>
          <w:ilvl w:val="0"/>
          <w:numId w:val="1"/>
        </w:numPr>
      </w:pPr>
      <w:r>
        <w:t xml:space="preserve">2016; Lesiones de pene: reporte de 4 casos, Casco S., Soto-Vega E., Arroyo C, </w:t>
      </w:r>
      <w:proofErr w:type="spellStart"/>
      <w:r>
        <w:t>Rev</w:t>
      </w:r>
      <w:proofErr w:type="spellEnd"/>
      <w:r>
        <w:t xml:space="preserve"> </w:t>
      </w:r>
      <w:proofErr w:type="spellStart"/>
      <w:r>
        <w:t>Mex</w:t>
      </w:r>
      <w:proofErr w:type="spellEnd"/>
      <w:r>
        <w:t xml:space="preserve"> </w:t>
      </w:r>
      <w:proofErr w:type="spellStart"/>
      <w:r>
        <w:t>Urol</w:t>
      </w:r>
      <w:proofErr w:type="spellEnd"/>
      <w:r>
        <w:t xml:space="preserve">, </w:t>
      </w:r>
      <w:proofErr w:type="spellStart"/>
      <w:r>
        <w:t>Vol</w:t>
      </w:r>
      <w:proofErr w:type="spellEnd"/>
      <w:r>
        <w:t xml:space="preserve"> 76(6), </w:t>
      </w:r>
      <w:proofErr w:type="spellStart"/>
      <w:r>
        <w:t>Pags</w:t>
      </w:r>
      <w:proofErr w:type="spellEnd"/>
      <w:r>
        <w:t xml:space="preserve"> 378-382.</w:t>
      </w:r>
    </w:p>
    <w:p w:rsidR="00E469DE" w:rsidRPr="006646B9" w:rsidRDefault="00E469DE" w:rsidP="00E469DE">
      <w:pPr>
        <w:pStyle w:val="Prrafodelista"/>
        <w:numPr>
          <w:ilvl w:val="0"/>
          <w:numId w:val="1"/>
        </w:numPr>
      </w:pPr>
      <w:r w:rsidRPr="006646B9">
        <w:t>2015</w:t>
      </w:r>
      <w:r w:rsidR="0070581B" w:rsidRPr="006646B9">
        <w:t>;</w:t>
      </w:r>
      <w:r w:rsidRPr="006646B9">
        <w:tab/>
        <w:t>Resp</w:t>
      </w:r>
      <w:r w:rsidR="006646B9" w:rsidRPr="006646B9">
        <w:t xml:space="preserve">onse </w:t>
      </w:r>
      <w:proofErr w:type="spellStart"/>
      <w:r w:rsidR="006646B9" w:rsidRPr="006646B9">
        <w:t>to</w:t>
      </w:r>
      <w:proofErr w:type="spellEnd"/>
      <w:r w:rsidR="006646B9" w:rsidRPr="006646B9">
        <w:t xml:space="preserve"> </w:t>
      </w:r>
      <w:r w:rsidRPr="006646B9">
        <w:t xml:space="preserve"> </w:t>
      </w:r>
      <w:proofErr w:type="spellStart"/>
      <w:r w:rsidRPr="006646B9">
        <w:t>acetazolamid</w:t>
      </w:r>
      <w:r w:rsidR="006646B9" w:rsidRPr="006646B9">
        <w:t>e</w:t>
      </w:r>
      <w:proofErr w:type="spellEnd"/>
      <w:r w:rsidR="006646B9" w:rsidRPr="006646B9">
        <w:t xml:space="preserve"> in a </w:t>
      </w:r>
      <w:proofErr w:type="spellStart"/>
      <w:r w:rsidR="006646B9" w:rsidRPr="006646B9">
        <w:t>patient</w:t>
      </w:r>
      <w:proofErr w:type="spellEnd"/>
      <w:r w:rsidR="006646B9" w:rsidRPr="006646B9">
        <w:t xml:space="preserve"> </w:t>
      </w:r>
      <w:proofErr w:type="spellStart"/>
      <w:r w:rsidR="006646B9" w:rsidRPr="006646B9">
        <w:t>with</w:t>
      </w:r>
      <w:proofErr w:type="spellEnd"/>
      <w:r w:rsidR="006646B9" w:rsidRPr="006646B9">
        <w:t xml:space="preserve"> </w:t>
      </w:r>
      <w:proofErr w:type="spellStart"/>
      <w:r w:rsidR="006646B9" w:rsidRPr="006646B9">
        <w:t>tumour</w:t>
      </w:r>
      <w:proofErr w:type="spellEnd"/>
      <w:r w:rsidR="006646B9" w:rsidRPr="006646B9">
        <w:t xml:space="preserve"> calci</w:t>
      </w:r>
      <w:r w:rsidR="006646B9">
        <w:t>nosis</w:t>
      </w:r>
      <w:r w:rsidRPr="006646B9">
        <w:t xml:space="preserve">, </w:t>
      </w:r>
      <w:proofErr w:type="spellStart"/>
      <w:r w:rsidRPr="006646B9">
        <w:t>Landini</w:t>
      </w:r>
      <w:proofErr w:type="spellEnd"/>
      <w:r w:rsidRPr="006646B9">
        <w:t xml:space="preserve">-Enríquez V., Escamilla MA., Soto-Vega E., Chamizo-Aguilar K, </w:t>
      </w:r>
      <w:r w:rsidR="0070581B" w:rsidRPr="006646B9">
        <w:t>nefrología</w:t>
      </w:r>
      <w:r w:rsidRPr="006646B9">
        <w:t>, Vol.35, Pag.501-505</w:t>
      </w:r>
      <w:proofErr w:type="gramStart"/>
      <w:r w:rsidRPr="006646B9">
        <w:t>..</w:t>
      </w:r>
      <w:proofErr w:type="gramEnd"/>
    </w:p>
    <w:p w:rsidR="00E469DE" w:rsidRDefault="00E469DE" w:rsidP="00C47E53">
      <w:pPr>
        <w:pStyle w:val="Prrafodelista"/>
        <w:numPr>
          <w:ilvl w:val="0"/>
          <w:numId w:val="1"/>
        </w:numPr>
      </w:pPr>
      <w:r w:rsidRPr="006646B9">
        <w:t>2015</w:t>
      </w:r>
      <w:r w:rsidR="0070581B" w:rsidRPr="006646B9">
        <w:t>;</w:t>
      </w:r>
      <w:r w:rsidRPr="006646B9">
        <w:tab/>
      </w:r>
      <w:proofErr w:type="spellStart"/>
      <w:r w:rsidRPr="006646B9">
        <w:t>Outcome</w:t>
      </w:r>
      <w:proofErr w:type="spellEnd"/>
      <w:r w:rsidRPr="006646B9">
        <w:t xml:space="preserve"> of </w:t>
      </w:r>
      <w:proofErr w:type="spellStart"/>
      <w:r w:rsidRPr="006646B9">
        <w:t>recipients</w:t>
      </w:r>
      <w:proofErr w:type="spellEnd"/>
      <w:r w:rsidRPr="006646B9">
        <w:t xml:space="preserve"> of </w:t>
      </w:r>
      <w:proofErr w:type="spellStart"/>
      <w:r w:rsidRPr="006646B9">
        <w:t>hematopoietic</w:t>
      </w:r>
      <w:proofErr w:type="spellEnd"/>
      <w:r w:rsidRPr="006646B9">
        <w:t xml:space="preserve"> </w:t>
      </w:r>
      <w:proofErr w:type="spellStart"/>
      <w:r w:rsidRPr="006646B9">
        <w:t>stem</w:t>
      </w:r>
      <w:proofErr w:type="spellEnd"/>
      <w:r w:rsidRPr="006646B9">
        <w:t xml:space="preserve"> </w:t>
      </w:r>
      <w:proofErr w:type="spellStart"/>
      <w:r w:rsidRPr="006646B9">
        <w:t>cell</w:t>
      </w:r>
      <w:proofErr w:type="spellEnd"/>
      <w:r w:rsidRPr="006646B9">
        <w:t xml:space="preserve"> </w:t>
      </w:r>
      <w:proofErr w:type="spellStart"/>
      <w:r w:rsidRPr="006646B9">
        <w:t>transplants</w:t>
      </w:r>
      <w:proofErr w:type="spellEnd"/>
      <w:r w:rsidRPr="006646B9">
        <w:t xml:space="preserve"> </w:t>
      </w:r>
      <w:proofErr w:type="spellStart"/>
      <w:r w:rsidRPr="006646B9">
        <w:t>who</w:t>
      </w:r>
      <w:proofErr w:type="spellEnd"/>
      <w:r w:rsidRPr="006646B9">
        <w:t xml:space="preserve"> requiere </w:t>
      </w:r>
      <w:proofErr w:type="spellStart"/>
      <w:r w:rsidRPr="006646B9">
        <w:t>intensive</w:t>
      </w:r>
      <w:proofErr w:type="spellEnd"/>
      <w:r w:rsidRPr="006646B9">
        <w:t xml:space="preserve"> </w:t>
      </w:r>
      <w:proofErr w:type="spellStart"/>
      <w:r w:rsidRPr="006646B9">
        <w:t>care</w:t>
      </w:r>
      <w:proofErr w:type="spellEnd"/>
      <w:r w:rsidRPr="006646B9">
        <w:t xml:space="preserve"> </w:t>
      </w:r>
      <w:proofErr w:type="spellStart"/>
      <w:r w:rsidRPr="006646B9">
        <w:t>unit</w:t>
      </w:r>
      <w:proofErr w:type="spellEnd"/>
      <w:r w:rsidRPr="006646B9">
        <w:t xml:space="preserve"> </w:t>
      </w:r>
      <w:proofErr w:type="spellStart"/>
      <w:r w:rsidRPr="006646B9">
        <w:t>support</w:t>
      </w:r>
      <w:proofErr w:type="spellEnd"/>
      <w:r w:rsidRPr="006646B9">
        <w:t xml:space="preserve">: A single </w:t>
      </w:r>
      <w:proofErr w:type="spellStart"/>
      <w:r w:rsidRPr="006646B9">
        <w:t>institut</w:t>
      </w:r>
      <w:r>
        <w:t>ion</w:t>
      </w:r>
      <w:proofErr w:type="spellEnd"/>
      <w:r>
        <w:t xml:space="preserve"> </w:t>
      </w:r>
      <w:proofErr w:type="spellStart"/>
      <w:r>
        <w:t>experience</w:t>
      </w:r>
      <w:proofErr w:type="spellEnd"/>
      <w:r>
        <w:t>, Galindo-Becerra S., Labastida- mercado N., Rosales-Padrón J., García-</w:t>
      </w:r>
      <w:r w:rsidR="0070581B">
        <w:t>Chávez</w:t>
      </w:r>
      <w:r>
        <w:t xml:space="preserve"> J., Soto-Vega E., </w:t>
      </w:r>
      <w:proofErr w:type="spellStart"/>
      <w:r>
        <w:t>Rivadeneyra</w:t>
      </w:r>
      <w:proofErr w:type="spellEnd"/>
      <w:r>
        <w:t xml:space="preserve">-Espinoza L., León-Peña AA., Fernández-Lara D., Domínguez-Cid M., </w:t>
      </w:r>
      <w:proofErr w:type="spellStart"/>
      <w:r>
        <w:t>Anthon</w:t>
      </w:r>
      <w:proofErr w:type="spellEnd"/>
      <w:r>
        <w:t xml:space="preserve">-Méndez J., Arizpe-Bravo D., Ruiz-Delgado GJ., Ruiz-Arguelles GJ., Acta </w:t>
      </w:r>
      <w:proofErr w:type="spellStart"/>
      <w:r>
        <w:t>Hematol</w:t>
      </w:r>
      <w:proofErr w:type="spellEnd"/>
      <w:r>
        <w:t>, Vol.134, Pag.119-124.</w:t>
      </w:r>
    </w:p>
    <w:p w:rsidR="00E469DE" w:rsidRDefault="00E469DE" w:rsidP="00C47E53">
      <w:pPr>
        <w:pStyle w:val="Prrafodelista"/>
        <w:numPr>
          <w:ilvl w:val="0"/>
          <w:numId w:val="1"/>
        </w:numPr>
      </w:pPr>
      <w:r>
        <w:lastRenderedPageBreak/>
        <w:t>2015</w:t>
      </w:r>
      <w:r w:rsidR="0070581B">
        <w:t>;</w:t>
      </w:r>
      <w:r>
        <w:t xml:space="preserve"> Relación del consumo de productos para bajar de pero con el sobre peso y la obesidad en</w:t>
      </w:r>
      <w:r w:rsidR="0070581B">
        <w:t xml:space="preserve"> profesores universitarios de Pu</w:t>
      </w:r>
      <w:r>
        <w:t xml:space="preserve">ebla, México, Ceja-Ramírez LG., </w:t>
      </w:r>
      <w:proofErr w:type="spellStart"/>
      <w:r>
        <w:t>Rivadeneyra</w:t>
      </w:r>
      <w:proofErr w:type="spellEnd"/>
      <w:r>
        <w:t xml:space="preserve">-Espinoza L., Soto-Vega E, </w:t>
      </w:r>
      <w:proofErr w:type="spellStart"/>
      <w:r>
        <w:t>Rev</w:t>
      </w:r>
      <w:proofErr w:type="spellEnd"/>
      <w:r>
        <w:t xml:space="preserve"> </w:t>
      </w:r>
      <w:proofErr w:type="spellStart"/>
      <w:r>
        <w:t>Fac</w:t>
      </w:r>
      <w:proofErr w:type="spellEnd"/>
      <w:r>
        <w:t xml:space="preserve"> </w:t>
      </w:r>
      <w:proofErr w:type="spellStart"/>
      <w:r>
        <w:t>Med</w:t>
      </w:r>
      <w:proofErr w:type="spellEnd"/>
      <w:r>
        <w:t>, Vol.63, Pag.87-92.</w:t>
      </w:r>
    </w:p>
    <w:p w:rsidR="00E469DE" w:rsidRPr="006646B9" w:rsidRDefault="00E469DE" w:rsidP="00C47E53">
      <w:pPr>
        <w:pStyle w:val="Prrafodelista"/>
        <w:numPr>
          <w:ilvl w:val="0"/>
          <w:numId w:val="1"/>
        </w:numPr>
        <w:rPr>
          <w:lang w:val="en-US"/>
        </w:rPr>
      </w:pPr>
      <w:r w:rsidRPr="006646B9">
        <w:rPr>
          <w:lang w:val="en-US"/>
        </w:rPr>
        <w:t>2015</w:t>
      </w:r>
      <w:r w:rsidR="0070581B" w:rsidRPr="006646B9">
        <w:rPr>
          <w:lang w:val="en-US"/>
        </w:rPr>
        <w:t>;</w:t>
      </w:r>
      <w:r w:rsidRPr="006646B9">
        <w:rPr>
          <w:lang w:val="en-US"/>
        </w:rPr>
        <w:t xml:space="preserve"> Rising trends of cesarean section worldwide: A systematic review, Soto-Vega E., Casco S., </w:t>
      </w:r>
      <w:proofErr w:type="spellStart"/>
      <w:r w:rsidRPr="006646B9">
        <w:rPr>
          <w:lang w:val="en-US"/>
        </w:rPr>
        <w:t>Chamizo</w:t>
      </w:r>
      <w:proofErr w:type="spellEnd"/>
      <w:r w:rsidRPr="006646B9">
        <w:rPr>
          <w:lang w:val="en-US"/>
        </w:rPr>
        <w:t xml:space="preserve"> K., Flores-Hernández D., </w:t>
      </w:r>
      <w:proofErr w:type="spellStart"/>
      <w:r w:rsidRPr="006646B9">
        <w:rPr>
          <w:lang w:val="en-US"/>
        </w:rPr>
        <w:t>Landini</w:t>
      </w:r>
      <w:proofErr w:type="spellEnd"/>
      <w:r w:rsidRPr="006646B9">
        <w:rPr>
          <w:lang w:val="en-US"/>
        </w:rPr>
        <w:t xml:space="preserve"> V., </w:t>
      </w:r>
      <w:proofErr w:type="spellStart"/>
      <w:r w:rsidRPr="006646B9">
        <w:rPr>
          <w:lang w:val="en-US"/>
        </w:rPr>
        <w:t>Guillén-Florez</w:t>
      </w:r>
      <w:proofErr w:type="spellEnd"/>
      <w:r w:rsidRPr="006646B9">
        <w:rPr>
          <w:lang w:val="en-US"/>
        </w:rPr>
        <w:t xml:space="preserve"> A., </w:t>
      </w:r>
      <w:proofErr w:type="spellStart"/>
      <w:r w:rsidRPr="006646B9">
        <w:rPr>
          <w:lang w:val="en-US"/>
        </w:rPr>
        <w:t>obs</w:t>
      </w:r>
      <w:proofErr w:type="spellEnd"/>
      <w:r w:rsidRPr="006646B9">
        <w:rPr>
          <w:lang w:val="en-US"/>
        </w:rPr>
        <w:t xml:space="preserve"> </w:t>
      </w:r>
      <w:proofErr w:type="spellStart"/>
      <w:r w:rsidRPr="006646B9">
        <w:rPr>
          <w:lang w:val="en-US"/>
        </w:rPr>
        <w:t>gynecol</w:t>
      </w:r>
      <w:proofErr w:type="spellEnd"/>
      <w:r w:rsidRPr="006646B9">
        <w:rPr>
          <w:lang w:val="en-US"/>
        </w:rPr>
        <w:t xml:space="preserve"> </w:t>
      </w:r>
      <w:proofErr w:type="spellStart"/>
      <w:r w:rsidRPr="006646B9">
        <w:rPr>
          <w:lang w:val="en-US"/>
        </w:rPr>
        <w:t>int</w:t>
      </w:r>
      <w:proofErr w:type="spellEnd"/>
      <w:r w:rsidRPr="006646B9">
        <w:rPr>
          <w:lang w:val="en-US"/>
        </w:rPr>
        <w:t xml:space="preserve"> j, Vol.3, Pag.1-7.</w:t>
      </w:r>
    </w:p>
    <w:p w:rsidR="00E469DE" w:rsidRPr="006646B9" w:rsidRDefault="00E469DE" w:rsidP="00C47E53">
      <w:pPr>
        <w:pStyle w:val="Prrafodelista"/>
        <w:numPr>
          <w:ilvl w:val="0"/>
          <w:numId w:val="1"/>
        </w:numPr>
        <w:rPr>
          <w:lang w:val="en-US"/>
        </w:rPr>
      </w:pPr>
      <w:r w:rsidRPr="006646B9">
        <w:rPr>
          <w:lang w:val="en-US"/>
        </w:rPr>
        <w:t>2015</w:t>
      </w:r>
      <w:r w:rsidR="0070581B" w:rsidRPr="006646B9">
        <w:rPr>
          <w:lang w:val="en-US"/>
        </w:rPr>
        <w:t>;</w:t>
      </w:r>
      <w:r w:rsidRPr="006646B9">
        <w:rPr>
          <w:lang w:val="en-US"/>
        </w:rPr>
        <w:tab/>
        <w:t xml:space="preserve">The epidemic of cesarean section in private Hospitals in Puebla, México, Soto-Vega E., </w:t>
      </w:r>
      <w:proofErr w:type="spellStart"/>
      <w:r w:rsidRPr="006646B9">
        <w:rPr>
          <w:lang w:val="en-US"/>
        </w:rPr>
        <w:t>Urrutia</w:t>
      </w:r>
      <w:proofErr w:type="spellEnd"/>
      <w:r w:rsidRPr="006646B9">
        <w:rPr>
          <w:lang w:val="en-US"/>
        </w:rPr>
        <w:t xml:space="preserve">-Osorio M., Arellano-Valdez F., </w:t>
      </w:r>
      <w:proofErr w:type="spellStart"/>
      <w:r w:rsidRPr="006646B9">
        <w:rPr>
          <w:lang w:val="en-US"/>
        </w:rPr>
        <w:t>López</w:t>
      </w:r>
      <w:proofErr w:type="spellEnd"/>
      <w:r w:rsidRPr="006646B9">
        <w:rPr>
          <w:lang w:val="en-US"/>
        </w:rPr>
        <w:t xml:space="preserve"> </w:t>
      </w:r>
      <w:proofErr w:type="spellStart"/>
      <w:r w:rsidRPr="006646B9">
        <w:rPr>
          <w:lang w:val="en-US"/>
        </w:rPr>
        <w:t>Begines</w:t>
      </w:r>
      <w:proofErr w:type="spellEnd"/>
      <w:r w:rsidRPr="006646B9">
        <w:rPr>
          <w:lang w:val="en-US"/>
        </w:rPr>
        <w:t xml:space="preserve"> IY., Hernández Romero CH, </w:t>
      </w:r>
      <w:proofErr w:type="spellStart"/>
      <w:r w:rsidRPr="006646B9">
        <w:rPr>
          <w:lang w:val="en-US"/>
        </w:rPr>
        <w:t>obst</w:t>
      </w:r>
      <w:proofErr w:type="spellEnd"/>
      <w:r w:rsidRPr="006646B9">
        <w:rPr>
          <w:lang w:val="en-US"/>
        </w:rPr>
        <w:t xml:space="preserve"> and </w:t>
      </w:r>
      <w:proofErr w:type="spellStart"/>
      <w:r w:rsidRPr="006646B9">
        <w:rPr>
          <w:lang w:val="en-US"/>
        </w:rPr>
        <w:t>gynecol</w:t>
      </w:r>
      <w:proofErr w:type="spellEnd"/>
      <w:r w:rsidRPr="006646B9">
        <w:rPr>
          <w:lang w:val="en-US"/>
        </w:rPr>
        <w:t xml:space="preserve"> </w:t>
      </w:r>
      <w:proofErr w:type="spellStart"/>
      <w:r w:rsidRPr="006646B9">
        <w:rPr>
          <w:lang w:val="en-US"/>
        </w:rPr>
        <w:t>Int</w:t>
      </w:r>
      <w:proofErr w:type="spellEnd"/>
      <w:r w:rsidRPr="006646B9">
        <w:rPr>
          <w:lang w:val="en-US"/>
        </w:rPr>
        <w:t xml:space="preserve"> J, Vol.2, Pag.1-5</w:t>
      </w:r>
    </w:p>
    <w:p w:rsidR="00E469DE" w:rsidRPr="006646B9" w:rsidRDefault="00E469DE" w:rsidP="00C47E53">
      <w:pPr>
        <w:pStyle w:val="Prrafodelista"/>
        <w:numPr>
          <w:ilvl w:val="0"/>
          <w:numId w:val="1"/>
        </w:numPr>
        <w:rPr>
          <w:lang w:val="en-US"/>
        </w:rPr>
      </w:pPr>
      <w:r w:rsidRPr="006646B9">
        <w:rPr>
          <w:lang w:val="en-US"/>
        </w:rPr>
        <w:t>2015</w:t>
      </w:r>
      <w:r w:rsidR="0070581B" w:rsidRPr="006646B9">
        <w:rPr>
          <w:lang w:val="en-US"/>
        </w:rPr>
        <w:t>;</w:t>
      </w:r>
      <w:r w:rsidRPr="006646B9">
        <w:rPr>
          <w:lang w:val="en-US"/>
        </w:rPr>
        <w:t xml:space="preserve"> Th1, Th2, Th17 and t </w:t>
      </w:r>
      <w:proofErr w:type="spellStart"/>
      <w:r w:rsidRPr="006646B9">
        <w:rPr>
          <w:lang w:val="en-US"/>
        </w:rPr>
        <w:t>reg</w:t>
      </w:r>
      <w:proofErr w:type="spellEnd"/>
      <w:r w:rsidRPr="006646B9">
        <w:rPr>
          <w:lang w:val="en-US"/>
        </w:rPr>
        <w:t xml:space="preserve"> levels in umbilical cord blood in preeclampsia, Vargas-Rojas MI., </w:t>
      </w:r>
      <w:proofErr w:type="spellStart"/>
      <w:r w:rsidRPr="006646B9">
        <w:rPr>
          <w:lang w:val="en-US"/>
        </w:rPr>
        <w:t>Solleiro</w:t>
      </w:r>
      <w:proofErr w:type="spellEnd"/>
      <w:r w:rsidRPr="006646B9">
        <w:rPr>
          <w:lang w:val="en-US"/>
        </w:rPr>
        <w:t xml:space="preserve"> Villavicencio H., Soto-Vega E, J </w:t>
      </w:r>
      <w:proofErr w:type="spellStart"/>
      <w:r w:rsidRPr="006646B9">
        <w:rPr>
          <w:lang w:val="en-US"/>
        </w:rPr>
        <w:t>Matern</w:t>
      </w:r>
      <w:proofErr w:type="spellEnd"/>
      <w:r w:rsidRPr="006646B9">
        <w:rPr>
          <w:lang w:val="en-US"/>
        </w:rPr>
        <w:t xml:space="preserve"> fetal </w:t>
      </w:r>
      <w:proofErr w:type="spellStart"/>
      <w:r w:rsidRPr="006646B9">
        <w:rPr>
          <w:lang w:val="en-US"/>
        </w:rPr>
        <w:t>neonatl</w:t>
      </w:r>
      <w:proofErr w:type="spellEnd"/>
      <w:r w:rsidRPr="006646B9">
        <w:rPr>
          <w:lang w:val="en-US"/>
        </w:rPr>
        <w:t xml:space="preserve"> med, Vol.29,1-4.</w:t>
      </w:r>
    </w:p>
    <w:p w:rsidR="00E469DE" w:rsidRPr="006646B9" w:rsidRDefault="00E469DE" w:rsidP="00C47E53">
      <w:pPr>
        <w:pStyle w:val="Prrafodelista"/>
        <w:numPr>
          <w:ilvl w:val="0"/>
          <w:numId w:val="1"/>
        </w:numPr>
        <w:rPr>
          <w:lang w:val="en-US"/>
        </w:rPr>
      </w:pPr>
      <w:r w:rsidRPr="006646B9">
        <w:rPr>
          <w:lang w:val="en-US"/>
        </w:rPr>
        <w:t>2015</w:t>
      </w:r>
      <w:r w:rsidR="0070581B" w:rsidRPr="006646B9">
        <w:rPr>
          <w:lang w:val="en-US"/>
        </w:rPr>
        <w:t>;</w:t>
      </w:r>
      <w:r w:rsidRPr="006646B9">
        <w:rPr>
          <w:lang w:val="en-US"/>
        </w:rPr>
        <w:t xml:space="preserve"> Images of kidney malformation in monozygotic twins, Arroyo C., Soto-Vega E, Arch </w:t>
      </w:r>
      <w:proofErr w:type="spellStart"/>
      <w:r w:rsidRPr="006646B9">
        <w:rPr>
          <w:lang w:val="en-US"/>
        </w:rPr>
        <w:t>Esp</w:t>
      </w:r>
      <w:proofErr w:type="spellEnd"/>
      <w:r w:rsidRPr="006646B9">
        <w:rPr>
          <w:lang w:val="en-US"/>
        </w:rPr>
        <w:t xml:space="preserve"> </w:t>
      </w:r>
      <w:proofErr w:type="spellStart"/>
      <w:r w:rsidRPr="006646B9">
        <w:rPr>
          <w:lang w:val="en-US"/>
        </w:rPr>
        <w:t>Urol</w:t>
      </w:r>
      <w:proofErr w:type="spellEnd"/>
      <w:r w:rsidRPr="006646B9">
        <w:rPr>
          <w:lang w:val="en-US"/>
        </w:rPr>
        <w:t>, Vol.68, Pag.760-762.</w:t>
      </w:r>
    </w:p>
    <w:p w:rsidR="00E469DE" w:rsidRPr="006646B9" w:rsidRDefault="00E469DE" w:rsidP="00E469DE">
      <w:pPr>
        <w:pStyle w:val="Prrafodelista"/>
        <w:numPr>
          <w:ilvl w:val="0"/>
          <w:numId w:val="1"/>
        </w:numPr>
        <w:rPr>
          <w:lang w:val="en-US"/>
        </w:rPr>
      </w:pPr>
      <w:r w:rsidRPr="006646B9">
        <w:rPr>
          <w:lang w:val="en-US"/>
        </w:rPr>
        <w:t>2015</w:t>
      </w:r>
      <w:r w:rsidR="0070581B" w:rsidRPr="006646B9">
        <w:rPr>
          <w:lang w:val="en-US"/>
        </w:rPr>
        <w:t>;</w:t>
      </w:r>
      <w:r w:rsidRPr="006646B9">
        <w:rPr>
          <w:lang w:val="en-US"/>
        </w:rPr>
        <w:t xml:space="preserve"> Th1, Th2, Th17 and </w:t>
      </w:r>
      <w:proofErr w:type="spellStart"/>
      <w:r w:rsidRPr="006646B9">
        <w:rPr>
          <w:lang w:val="en-US"/>
        </w:rPr>
        <w:t>Treg</w:t>
      </w:r>
      <w:proofErr w:type="spellEnd"/>
      <w:r w:rsidRPr="006646B9">
        <w:rPr>
          <w:lang w:val="en-US"/>
        </w:rPr>
        <w:t xml:space="preserve"> levels in umbilical cord blood of </w:t>
      </w:r>
      <w:proofErr w:type="spellStart"/>
      <w:r w:rsidRPr="006646B9">
        <w:rPr>
          <w:lang w:val="en-US"/>
        </w:rPr>
        <w:t>preeclamptic</w:t>
      </w:r>
      <w:proofErr w:type="spellEnd"/>
      <w:r w:rsidRPr="006646B9">
        <w:rPr>
          <w:lang w:val="en-US"/>
        </w:rPr>
        <w:t xml:space="preserve"> women, Soto-Vega E., </w:t>
      </w:r>
      <w:proofErr w:type="spellStart"/>
      <w:r w:rsidRPr="006646B9">
        <w:rPr>
          <w:lang w:val="en-US"/>
        </w:rPr>
        <w:t>Solleiro</w:t>
      </w:r>
      <w:proofErr w:type="spellEnd"/>
      <w:r w:rsidRPr="006646B9">
        <w:rPr>
          <w:lang w:val="en-US"/>
        </w:rPr>
        <w:t xml:space="preserve">-Villavicencio H., Vargas-Rojas M, J </w:t>
      </w:r>
      <w:proofErr w:type="spellStart"/>
      <w:r w:rsidRPr="006646B9">
        <w:rPr>
          <w:lang w:val="en-US"/>
        </w:rPr>
        <w:t>immunol</w:t>
      </w:r>
      <w:proofErr w:type="spellEnd"/>
      <w:r w:rsidRPr="006646B9">
        <w:rPr>
          <w:lang w:val="en-US"/>
        </w:rPr>
        <w:t>, Vol.194, Pag.52-0.</w:t>
      </w:r>
    </w:p>
    <w:p w:rsidR="00E469DE" w:rsidRPr="006646B9" w:rsidRDefault="00E469DE" w:rsidP="00C47E53">
      <w:pPr>
        <w:pStyle w:val="Prrafodelista"/>
        <w:numPr>
          <w:ilvl w:val="0"/>
          <w:numId w:val="1"/>
        </w:numPr>
        <w:rPr>
          <w:lang w:val="en-US"/>
        </w:rPr>
      </w:pPr>
      <w:r w:rsidRPr="006646B9">
        <w:rPr>
          <w:lang w:val="en-US"/>
        </w:rPr>
        <w:t xml:space="preserve"> 2014</w:t>
      </w:r>
      <w:r w:rsidR="0070581B" w:rsidRPr="006646B9">
        <w:rPr>
          <w:lang w:val="en-US"/>
        </w:rPr>
        <w:t>;</w:t>
      </w:r>
      <w:r w:rsidRPr="006646B9">
        <w:rPr>
          <w:lang w:val="en-US"/>
        </w:rPr>
        <w:t xml:space="preserve"> A comprehensive review of urologic complications in patients with diabetes, Arellano-Valdez F., </w:t>
      </w:r>
      <w:proofErr w:type="spellStart"/>
      <w:r w:rsidRPr="006646B9">
        <w:rPr>
          <w:lang w:val="en-US"/>
        </w:rPr>
        <w:t>Urrutia</w:t>
      </w:r>
      <w:proofErr w:type="spellEnd"/>
      <w:r w:rsidRPr="006646B9">
        <w:rPr>
          <w:lang w:val="en-US"/>
        </w:rPr>
        <w:t xml:space="preserve">-Osorio M., Arroyo C., Soto-Vega E., </w:t>
      </w:r>
      <w:proofErr w:type="spellStart"/>
      <w:r w:rsidRPr="006646B9">
        <w:rPr>
          <w:lang w:val="en-US"/>
        </w:rPr>
        <w:t>SpringerOpen</w:t>
      </w:r>
      <w:proofErr w:type="spellEnd"/>
      <w:r w:rsidRPr="006646B9">
        <w:rPr>
          <w:lang w:val="en-US"/>
        </w:rPr>
        <w:t xml:space="preserve"> Journal, Vol.3, Pag.549-556.</w:t>
      </w:r>
    </w:p>
    <w:p w:rsidR="00E469DE" w:rsidRPr="006646B9" w:rsidRDefault="00E469DE" w:rsidP="00E469DE">
      <w:pPr>
        <w:pStyle w:val="Prrafodelista"/>
        <w:numPr>
          <w:ilvl w:val="0"/>
          <w:numId w:val="1"/>
        </w:numPr>
        <w:rPr>
          <w:lang w:val="en-US"/>
        </w:rPr>
      </w:pPr>
      <w:r w:rsidRPr="006646B9">
        <w:rPr>
          <w:lang w:val="en-US"/>
        </w:rPr>
        <w:t>2014</w:t>
      </w:r>
      <w:r w:rsidR="0070581B" w:rsidRPr="006646B9">
        <w:rPr>
          <w:lang w:val="en-US"/>
        </w:rPr>
        <w:t>;</w:t>
      </w:r>
      <w:r w:rsidRPr="006646B9">
        <w:rPr>
          <w:lang w:val="en-US"/>
        </w:rPr>
        <w:tab/>
      </w:r>
      <w:proofErr w:type="spellStart"/>
      <w:r w:rsidRPr="006646B9">
        <w:rPr>
          <w:lang w:val="en-US"/>
        </w:rPr>
        <w:t>Sertoli-Leydig</w:t>
      </w:r>
      <w:proofErr w:type="spellEnd"/>
      <w:r w:rsidRPr="006646B9">
        <w:rPr>
          <w:lang w:val="en-US"/>
        </w:rPr>
        <w:t xml:space="preserve"> cell tumor in a 12 year-old girl: a review article and case report, Cabrera-</w:t>
      </w:r>
      <w:proofErr w:type="spellStart"/>
      <w:r w:rsidRPr="006646B9">
        <w:rPr>
          <w:lang w:val="en-US"/>
        </w:rPr>
        <w:t>Cantú</w:t>
      </w:r>
      <w:proofErr w:type="spellEnd"/>
      <w:r w:rsidRPr="006646B9">
        <w:rPr>
          <w:lang w:val="en-US"/>
        </w:rPr>
        <w:t xml:space="preserve"> F., </w:t>
      </w:r>
      <w:proofErr w:type="spellStart"/>
      <w:r w:rsidRPr="006646B9">
        <w:rPr>
          <w:lang w:val="en-US"/>
        </w:rPr>
        <w:t>Urrutia</w:t>
      </w:r>
      <w:proofErr w:type="spellEnd"/>
      <w:r w:rsidRPr="006646B9">
        <w:rPr>
          <w:lang w:val="en-US"/>
        </w:rPr>
        <w:t xml:space="preserve">-Osorio M., Valdez-Arellano F., </w:t>
      </w:r>
      <w:proofErr w:type="spellStart"/>
      <w:r w:rsidRPr="006646B9">
        <w:rPr>
          <w:lang w:val="en-US"/>
        </w:rPr>
        <w:t>Rivadeneyra</w:t>
      </w:r>
      <w:proofErr w:type="spellEnd"/>
      <w:r w:rsidRPr="006646B9">
        <w:rPr>
          <w:lang w:val="en-US"/>
        </w:rPr>
        <w:t xml:space="preserve">-Espinoza L., </w:t>
      </w:r>
      <w:proofErr w:type="spellStart"/>
      <w:r w:rsidRPr="006646B9">
        <w:rPr>
          <w:lang w:val="en-US"/>
        </w:rPr>
        <w:t>Papaqui</w:t>
      </w:r>
      <w:proofErr w:type="spellEnd"/>
      <w:r w:rsidRPr="006646B9">
        <w:rPr>
          <w:lang w:val="en-US"/>
        </w:rPr>
        <w:t xml:space="preserve"> A., Soto-Vega E., Arch </w:t>
      </w:r>
      <w:proofErr w:type="spellStart"/>
      <w:r w:rsidRPr="006646B9">
        <w:rPr>
          <w:lang w:val="en-US"/>
        </w:rPr>
        <w:t>Gynecol</w:t>
      </w:r>
      <w:proofErr w:type="spellEnd"/>
      <w:r w:rsidRPr="006646B9">
        <w:rPr>
          <w:lang w:val="en-US"/>
        </w:rPr>
        <w:t xml:space="preserve"> </w:t>
      </w:r>
      <w:proofErr w:type="spellStart"/>
      <w:r w:rsidRPr="006646B9">
        <w:rPr>
          <w:lang w:val="en-US"/>
        </w:rPr>
        <w:t>Obstet</w:t>
      </w:r>
      <w:proofErr w:type="spellEnd"/>
      <w:r w:rsidRPr="006646B9">
        <w:rPr>
          <w:lang w:val="en-US"/>
        </w:rPr>
        <w:t>, Vol.290, Pag.791-796.</w:t>
      </w:r>
    </w:p>
    <w:p w:rsidR="00E469DE" w:rsidRDefault="00E469DE" w:rsidP="00E469DE">
      <w:pPr>
        <w:pStyle w:val="Prrafodelista"/>
        <w:numPr>
          <w:ilvl w:val="0"/>
          <w:numId w:val="1"/>
        </w:numPr>
      </w:pPr>
      <w:r w:rsidRPr="006646B9">
        <w:rPr>
          <w:lang w:val="en-US"/>
        </w:rPr>
        <w:t xml:space="preserve"> </w:t>
      </w:r>
      <w:r>
        <w:t>2014</w:t>
      </w:r>
      <w:r w:rsidR="0070581B">
        <w:t>;</w:t>
      </w:r>
      <w:r>
        <w:t xml:space="preserve"> Factores de riesgo asociados con el déficit de atención en los niños con o sin hiperactividad, Muñoz-Pérez MJ., Pérez García JC., Arroyo C., </w:t>
      </w:r>
      <w:proofErr w:type="spellStart"/>
      <w:r>
        <w:t>Vichido</w:t>
      </w:r>
      <w:proofErr w:type="spellEnd"/>
      <w:r>
        <w:t xml:space="preserve">-Luna MA., Soto-Vega E., </w:t>
      </w:r>
      <w:proofErr w:type="spellStart"/>
      <w:r>
        <w:t>Rev</w:t>
      </w:r>
      <w:proofErr w:type="spellEnd"/>
      <w:r>
        <w:t xml:space="preserve"> </w:t>
      </w:r>
      <w:proofErr w:type="spellStart"/>
      <w:r>
        <w:t>Mex</w:t>
      </w:r>
      <w:proofErr w:type="spellEnd"/>
      <w:r>
        <w:t xml:space="preserve"> de </w:t>
      </w:r>
      <w:proofErr w:type="spellStart"/>
      <w:r>
        <w:t>Pediatria</w:t>
      </w:r>
      <w:proofErr w:type="spellEnd"/>
      <w:r>
        <w:t>, Vol.81, Pag.89-92.</w:t>
      </w:r>
    </w:p>
    <w:p w:rsidR="00E469DE" w:rsidRDefault="00E469DE" w:rsidP="00E469DE">
      <w:pPr>
        <w:pStyle w:val="Prrafodelista"/>
        <w:numPr>
          <w:ilvl w:val="0"/>
          <w:numId w:val="1"/>
        </w:numPr>
      </w:pPr>
      <w:r>
        <w:t xml:space="preserve"> 2013</w:t>
      </w:r>
      <w:r w:rsidR="0070581B">
        <w:t>;</w:t>
      </w:r>
      <w:r>
        <w:t xml:space="preserve"> EVALUACIÓN DEL PROGRAMA ACTIVATE (CONTROL DE PESO) EN LA COMUNIDAD DE SANTA CATARINA, PUEBLA, MÉXICO ISSN:1998-348X, Torres- Álvarez María Antonia, </w:t>
      </w:r>
      <w:proofErr w:type="spellStart"/>
      <w:r>
        <w:t>Rivadeneyra</w:t>
      </w:r>
      <w:proofErr w:type="spellEnd"/>
      <w:r>
        <w:t>-Espinoza Liliana, Muñoz-</w:t>
      </w:r>
      <w:r w:rsidR="0070581B">
        <w:t>Pérez</w:t>
      </w:r>
      <w:r>
        <w:t xml:space="preserve"> María </w:t>
      </w:r>
      <w:r w:rsidR="0070581B">
        <w:t>José</w:t>
      </w:r>
      <w:r>
        <w:t xml:space="preserve">, Varela Cabrera José Alejandro, García-Córdova Alfonso Humberto, Soto-Vega Elena, Ene de </w:t>
      </w:r>
      <w:r w:rsidR="0070581B">
        <w:t>enfermería</w:t>
      </w:r>
      <w:r>
        <w:t>, Vol.17, Pag.1-9,</w:t>
      </w:r>
    </w:p>
    <w:p w:rsidR="00E469DE" w:rsidRDefault="00E469DE" w:rsidP="00E469DE">
      <w:pPr>
        <w:pStyle w:val="Prrafodelista"/>
        <w:numPr>
          <w:ilvl w:val="0"/>
          <w:numId w:val="1"/>
        </w:numPr>
      </w:pPr>
      <w:r>
        <w:t>2013</w:t>
      </w:r>
      <w:r w:rsidR="0070581B">
        <w:t>;</w:t>
      </w:r>
      <w:r>
        <w:t xml:space="preserve"> DETERMINACIÓN DE LOS VALORES ESPIROMÉTRICOS EN JÓVENES FUMADORES Y NO FUMADORES. ISSN</w:t>
      </w:r>
      <w:proofErr w:type="gramStart"/>
      <w:r>
        <w:t>:0186</w:t>
      </w:r>
      <w:proofErr w:type="gramEnd"/>
      <w:r>
        <w:t xml:space="preserve">-4866, Muñoz-Pérez María </w:t>
      </w:r>
      <w:r w:rsidR="0070581B">
        <w:t>José</w:t>
      </w:r>
      <w:r>
        <w:t xml:space="preserve">, Palafox </w:t>
      </w:r>
      <w:proofErr w:type="spellStart"/>
      <w:r>
        <w:t>Damian</w:t>
      </w:r>
      <w:proofErr w:type="spellEnd"/>
      <w:r>
        <w:t xml:space="preserve">, Palafox </w:t>
      </w:r>
      <w:r w:rsidR="0070581B">
        <w:t>José</w:t>
      </w:r>
      <w:r>
        <w:t xml:space="preserve">, </w:t>
      </w:r>
      <w:proofErr w:type="spellStart"/>
      <w:r>
        <w:t>Vichido</w:t>
      </w:r>
      <w:proofErr w:type="spellEnd"/>
      <w:r>
        <w:t xml:space="preserve"> Luna Miguel </w:t>
      </w:r>
      <w:proofErr w:type="spellStart"/>
      <w:r>
        <w:t>Angél</w:t>
      </w:r>
      <w:proofErr w:type="spellEnd"/>
      <w:r>
        <w:t xml:space="preserve">, Espinosa-Villaseñor Natalia, Rivas </w:t>
      </w:r>
      <w:r w:rsidR="0070581B">
        <w:t>Chávez</w:t>
      </w:r>
      <w:r>
        <w:t xml:space="preserve"> Adrián, Varela-Cabrera José Alejandro, Soto-Vega Elena, Medicina Interna de </w:t>
      </w:r>
      <w:r w:rsidR="0070581B">
        <w:t>México</w:t>
      </w:r>
      <w:r>
        <w:t>, Vol.</w:t>
      </w:r>
      <w:r w:rsidR="0070581B">
        <w:t>,</w:t>
      </w:r>
      <w:r>
        <w:t xml:space="preserve"> Pag.553-557.</w:t>
      </w:r>
    </w:p>
    <w:p w:rsidR="00E469DE" w:rsidRDefault="00E469DE" w:rsidP="00E469DE">
      <w:pPr>
        <w:pStyle w:val="Prrafodelista"/>
        <w:numPr>
          <w:ilvl w:val="0"/>
          <w:numId w:val="1"/>
        </w:numPr>
      </w:pPr>
      <w:r>
        <w:t>2013</w:t>
      </w:r>
      <w:r w:rsidR="0070581B">
        <w:t>;</w:t>
      </w:r>
      <w:r>
        <w:t xml:space="preserve"> ANTIPHOSPHOLIPID ANTIBODIES IN MEXICAN HIV POSITIVE PATIENTS ISSN</w:t>
      </w:r>
      <w:proofErr w:type="gramStart"/>
      <w:r>
        <w:t>:0213</w:t>
      </w:r>
      <w:proofErr w:type="gramEnd"/>
      <w:r>
        <w:t xml:space="preserve">-9626, Soto-Vega E., Ruiz-Arguelles A., Mendoza-Pinto C., </w:t>
      </w:r>
      <w:r w:rsidR="0070581B">
        <w:t>Hernández</w:t>
      </w:r>
      <w:r>
        <w:t>-Molina JR., Varela-Cabrera JA., Muñoz-</w:t>
      </w:r>
      <w:r w:rsidR="0070581B">
        <w:t>Pérez</w:t>
      </w:r>
      <w:r>
        <w:t xml:space="preserve"> MJ., Labastida-Mercado N., </w:t>
      </w:r>
      <w:r w:rsidR="0070581B">
        <w:t>García</w:t>
      </w:r>
      <w:r>
        <w:t xml:space="preserve">-Carrasco M., </w:t>
      </w:r>
      <w:proofErr w:type="spellStart"/>
      <w:r>
        <w:t>Rivadeneyra</w:t>
      </w:r>
      <w:proofErr w:type="spellEnd"/>
      <w:r>
        <w:t xml:space="preserve">-Espinoza L., Arroyo C., </w:t>
      </w:r>
      <w:r w:rsidR="0070581B">
        <w:t>Inmunología</w:t>
      </w:r>
      <w:r>
        <w:t>, Vol.32, Pag.12-16.</w:t>
      </w:r>
    </w:p>
    <w:p w:rsidR="00E469DE" w:rsidRPr="006646B9" w:rsidRDefault="00E469DE" w:rsidP="00E469DE">
      <w:pPr>
        <w:pStyle w:val="Prrafodelista"/>
        <w:numPr>
          <w:ilvl w:val="0"/>
          <w:numId w:val="1"/>
        </w:numPr>
        <w:rPr>
          <w:lang w:val="en-US"/>
        </w:rPr>
      </w:pPr>
      <w:r>
        <w:t xml:space="preserve"> </w:t>
      </w:r>
      <w:r w:rsidRPr="006646B9">
        <w:rPr>
          <w:lang w:val="en-US"/>
        </w:rPr>
        <w:t>2012</w:t>
      </w:r>
      <w:r w:rsidR="0070581B" w:rsidRPr="006646B9">
        <w:rPr>
          <w:lang w:val="en-US"/>
        </w:rPr>
        <w:t xml:space="preserve">; </w:t>
      </w:r>
      <w:r w:rsidRPr="006646B9">
        <w:rPr>
          <w:lang w:val="en-US"/>
        </w:rPr>
        <w:t>GIANT ENDOMETRIOMA ASSOCIATED WITH SEROUS CYSTADENOMA: A CASE REPORT ISSN:2035-9969, Arroyo C., Espinosa-</w:t>
      </w:r>
      <w:proofErr w:type="spellStart"/>
      <w:r w:rsidRPr="006646B9">
        <w:rPr>
          <w:lang w:val="en-US"/>
        </w:rPr>
        <w:t>Villaseñor</w:t>
      </w:r>
      <w:proofErr w:type="spellEnd"/>
      <w:r w:rsidRPr="006646B9">
        <w:rPr>
          <w:lang w:val="en-US"/>
        </w:rPr>
        <w:t xml:space="preserve"> N., Muñoz-Pérez MJ., Soto-Vega E, Journal of endometriosis, Vol.4, Pag.97-100.</w:t>
      </w:r>
    </w:p>
    <w:p w:rsidR="00E469DE" w:rsidRPr="006646B9" w:rsidRDefault="00E469DE" w:rsidP="00E469DE">
      <w:pPr>
        <w:pStyle w:val="Prrafodelista"/>
        <w:numPr>
          <w:ilvl w:val="0"/>
          <w:numId w:val="1"/>
        </w:numPr>
        <w:rPr>
          <w:lang w:val="en-US"/>
        </w:rPr>
      </w:pPr>
      <w:r w:rsidRPr="006646B9">
        <w:rPr>
          <w:lang w:val="en-US"/>
        </w:rPr>
        <w:t xml:space="preserve"> 2012</w:t>
      </w:r>
      <w:r w:rsidR="0070581B" w:rsidRPr="006646B9">
        <w:rPr>
          <w:lang w:val="en-US"/>
        </w:rPr>
        <w:t>;</w:t>
      </w:r>
      <w:r w:rsidRPr="006646B9">
        <w:rPr>
          <w:lang w:val="en-US"/>
        </w:rPr>
        <w:t xml:space="preserve"> FREQUENCY OF DIABETES, IMPAIRED FASTING GLUCOSE, AND GLUCOSE INTOLERANCE IN HIGH RISK GROUPS IDENTIFIED BY A FINDRISC SURVEY IN PUEBLA CITY ISSN:1178-7007, </w:t>
      </w:r>
      <w:proofErr w:type="spellStart"/>
      <w:r w:rsidRPr="006646B9">
        <w:rPr>
          <w:lang w:val="en-US"/>
        </w:rPr>
        <w:t>García-</w:t>
      </w:r>
      <w:r w:rsidR="0070581B" w:rsidRPr="006646B9">
        <w:rPr>
          <w:lang w:val="en-US"/>
        </w:rPr>
        <w:t>Alcalá</w:t>
      </w:r>
      <w:proofErr w:type="spellEnd"/>
      <w:r w:rsidRPr="006646B9">
        <w:rPr>
          <w:lang w:val="en-US"/>
        </w:rPr>
        <w:t xml:space="preserve"> H., </w:t>
      </w:r>
      <w:proofErr w:type="spellStart"/>
      <w:r w:rsidRPr="006646B9">
        <w:rPr>
          <w:lang w:val="en-US"/>
        </w:rPr>
        <w:t>Genestier-Tamborero</w:t>
      </w:r>
      <w:proofErr w:type="spellEnd"/>
      <w:r w:rsidRPr="006646B9">
        <w:rPr>
          <w:lang w:val="en-US"/>
        </w:rPr>
        <w:t xml:space="preserve"> CN., </w:t>
      </w:r>
      <w:proofErr w:type="spellStart"/>
      <w:r w:rsidRPr="006646B9">
        <w:rPr>
          <w:lang w:val="en-US"/>
        </w:rPr>
        <w:t>Hirales-Tamez</w:t>
      </w:r>
      <w:proofErr w:type="spellEnd"/>
      <w:r w:rsidRPr="006646B9">
        <w:rPr>
          <w:lang w:val="en-US"/>
        </w:rPr>
        <w:t xml:space="preserve"> O., Salinas-Palma J., Soto-Vega E., Diabetes, metabolic syndrome and obesity: targets and therapy, Vol.5, Pag.403-406.</w:t>
      </w:r>
    </w:p>
    <w:p w:rsidR="00A30009" w:rsidRDefault="00E469DE" w:rsidP="00A30009">
      <w:pPr>
        <w:pStyle w:val="Prrafodelista"/>
        <w:numPr>
          <w:ilvl w:val="0"/>
          <w:numId w:val="1"/>
        </w:numPr>
      </w:pPr>
      <w:r w:rsidRPr="006646B9">
        <w:rPr>
          <w:lang w:val="en-US"/>
        </w:rPr>
        <w:lastRenderedPageBreak/>
        <w:t xml:space="preserve"> </w:t>
      </w:r>
      <w:r>
        <w:t>2012</w:t>
      </w:r>
      <w:r w:rsidR="0070581B">
        <w:t>;</w:t>
      </w:r>
      <w:r>
        <w:tab/>
        <w:t>ANDROGEN BLOCKADE IN PROSTATE CANCER: A LITERATURE REVIEW ISSN</w:t>
      </w:r>
      <w:proofErr w:type="gramStart"/>
      <w:r>
        <w:t>:0185</w:t>
      </w:r>
      <w:proofErr w:type="gramEnd"/>
      <w:r>
        <w:t xml:space="preserve">-4542, Arroyo </w:t>
      </w:r>
      <w:proofErr w:type="spellStart"/>
      <w:r>
        <w:t>Kuribreña</w:t>
      </w:r>
      <w:proofErr w:type="spellEnd"/>
      <w:r>
        <w:t xml:space="preserve"> JC., Soto-Vega E., Muñoz-</w:t>
      </w:r>
      <w:r w:rsidR="0070581B">
        <w:t>Pérez</w:t>
      </w:r>
      <w:r>
        <w:t xml:space="preserve"> MJ., </w:t>
      </w:r>
      <w:r w:rsidR="0070581B">
        <w:t>C</w:t>
      </w:r>
      <w:r>
        <w:t xml:space="preserve">ontreras JM., </w:t>
      </w:r>
      <w:proofErr w:type="spellStart"/>
      <w:r>
        <w:t>Vala</w:t>
      </w:r>
      <w:proofErr w:type="spellEnd"/>
      <w:r>
        <w:t xml:space="preserve">-Cabrera JA, </w:t>
      </w:r>
      <w:proofErr w:type="spellStart"/>
      <w:r>
        <w:t>Rev</w:t>
      </w:r>
      <w:proofErr w:type="spellEnd"/>
      <w:r>
        <w:t xml:space="preserve"> </w:t>
      </w:r>
      <w:proofErr w:type="spellStart"/>
      <w:r>
        <w:t>Mex</w:t>
      </w:r>
      <w:proofErr w:type="spellEnd"/>
      <w:r>
        <w:t xml:space="preserve"> </w:t>
      </w:r>
      <w:proofErr w:type="spellStart"/>
      <w:r>
        <w:t>Urol</w:t>
      </w:r>
      <w:proofErr w:type="spellEnd"/>
      <w:r>
        <w:t>, Vol.72, Pag.182-196</w:t>
      </w:r>
      <w:r w:rsidR="00A30009">
        <w:t>.</w:t>
      </w:r>
    </w:p>
    <w:p w:rsidR="00A30009" w:rsidRDefault="00A30009" w:rsidP="00A30009">
      <w:pPr>
        <w:pStyle w:val="Prrafodelista"/>
        <w:numPr>
          <w:ilvl w:val="0"/>
          <w:numId w:val="1"/>
        </w:numPr>
      </w:pPr>
      <w:r>
        <w:t xml:space="preserve"> </w:t>
      </w:r>
      <w:r w:rsidR="00E469DE">
        <w:t>2012</w:t>
      </w:r>
      <w:r w:rsidR="0070581B">
        <w:t>;</w:t>
      </w:r>
      <w:r>
        <w:t xml:space="preserve"> </w:t>
      </w:r>
      <w:r w:rsidR="00E469DE">
        <w:t>INCIDENCIA DE MICROHEMATURIA EN HOMBRES SANOS EN MÉX</w:t>
      </w:r>
      <w:r w:rsidR="0070581B">
        <w:t>ICO. ISSN</w:t>
      </w:r>
      <w:proofErr w:type="gramStart"/>
      <w:r w:rsidR="0070581B">
        <w:t>:0048</w:t>
      </w:r>
      <w:proofErr w:type="gramEnd"/>
      <w:r w:rsidR="0070581B">
        <w:t xml:space="preserve">-7627, Arroyo C, </w:t>
      </w:r>
      <w:r w:rsidR="00E469DE">
        <w:t>Muñoz-</w:t>
      </w:r>
      <w:r w:rsidR="0070581B">
        <w:t>Pérez</w:t>
      </w:r>
      <w:r w:rsidR="00E469DE">
        <w:t xml:space="preserve"> MJ, Espinoza-Villaseñor N, Soto-Vega E, </w:t>
      </w:r>
      <w:proofErr w:type="spellStart"/>
      <w:r w:rsidR="00E469DE">
        <w:t>Rev</w:t>
      </w:r>
      <w:proofErr w:type="spellEnd"/>
      <w:r w:rsidR="00E469DE">
        <w:t xml:space="preserve"> </w:t>
      </w:r>
      <w:proofErr w:type="spellStart"/>
      <w:r w:rsidR="00E469DE">
        <w:t>Arg</w:t>
      </w:r>
      <w:proofErr w:type="spellEnd"/>
      <w:r w:rsidR="00E469DE">
        <w:t xml:space="preserve"> de </w:t>
      </w:r>
      <w:proofErr w:type="spellStart"/>
      <w:r w:rsidR="00E469DE">
        <w:t>Urol</w:t>
      </w:r>
      <w:proofErr w:type="spellEnd"/>
      <w:r w:rsidR="00E469DE">
        <w:t>, Vol.77, Pag.21-25</w:t>
      </w:r>
      <w:r>
        <w:t>.</w:t>
      </w:r>
    </w:p>
    <w:p w:rsidR="00A30009" w:rsidRDefault="00A30009" w:rsidP="00A30009">
      <w:pPr>
        <w:pStyle w:val="Prrafodelista"/>
        <w:numPr>
          <w:ilvl w:val="0"/>
          <w:numId w:val="1"/>
        </w:numPr>
      </w:pPr>
      <w:r>
        <w:t xml:space="preserve"> </w:t>
      </w:r>
      <w:r w:rsidR="00E469DE">
        <w:t>2011</w:t>
      </w:r>
      <w:r w:rsidR="0070581B">
        <w:t>;</w:t>
      </w:r>
      <w:r w:rsidR="00E469DE">
        <w:tab/>
        <w:t>MODULACION DE LA RESPUESTA INMUNOLOGICA DURANTE EL EMBARAZO. ISSN</w:t>
      </w:r>
      <w:proofErr w:type="gramStart"/>
      <w:r w:rsidR="00E469DE">
        <w:t>:1561</w:t>
      </w:r>
      <w:proofErr w:type="gramEnd"/>
      <w:r w:rsidR="00E469DE">
        <w:t>-3062, OSCAR AMADO ARMENTA MARTINEZ, NATALIA ESPINOSA VILLASEÑOR, JOSE CARLOS ARROYO KURIBREÑA, ELENA SOTO VEGA, revista cubana de ginecología y obstetricia, Vol.37, Pag.277-287</w:t>
      </w:r>
      <w:r>
        <w:t>.</w:t>
      </w:r>
    </w:p>
    <w:p w:rsidR="00A30009" w:rsidRDefault="00A30009" w:rsidP="00A30009">
      <w:pPr>
        <w:pStyle w:val="Prrafodelista"/>
        <w:numPr>
          <w:ilvl w:val="0"/>
          <w:numId w:val="1"/>
        </w:numPr>
      </w:pPr>
      <w:r>
        <w:t xml:space="preserve"> </w:t>
      </w:r>
      <w:r w:rsidR="00E469DE" w:rsidRPr="006646B9">
        <w:rPr>
          <w:lang w:val="en-US"/>
        </w:rPr>
        <w:t>2011</w:t>
      </w:r>
      <w:r w:rsidR="0070581B" w:rsidRPr="006646B9">
        <w:rPr>
          <w:lang w:val="en-US"/>
        </w:rPr>
        <w:t>;</w:t>
      </w:r>
      <w:r w:rsidRPr="006646B9">
        <w:rPr>
          <w:lang w:val="en-US"/>
        </w:rPr>
        <w:t xml:space="preserve"> </w:t>
      </w:r>
      <w:r w:rsidR="00E469DE" w:rsidRPr="006646B9">
        <w:rPr>
          <w:lang w:val="en-US"/>
        </w:rPr>
        <w:t xml:space="preserve">FOCAL DERMAL HYPOPLASIA WITH UTERUS BICORNIS AND RENAL ECTOPIA: CASE REPORT AND REVIEW OF THE LITERATURE. </w:t>
      </w:r>
      <w:r w:rsidR="00E469DE">
        <w:t>ISSN</w:t>
      </w:r>
      <w:proofErr w:type="gramStart"/>
      <w:r w:rsidR="00E469DE">
        <w:t>:1662</w:t>
      </w:r>
      <w:proofErr w:type="gramEnd"/>
      <w:r w:rsidR="00E469DE">
        <w:t xml:space="preserve">-6567, López-Porras RF, Arroyo C, Soto-Vega E., Case </w:t>
      </w:r>
      <w:proofErr w:type="spellStart"/>
      <w:r w:rsidR="00E469DE">
        <w:t>Report</w:t>
      </w:r>
      <w:proofErr w:type="spellEnd"/>
      <w:r w:rsidR="00E469DE">
        <w:t xml:space="preserve"> in </w:t>
      </w:r>
      <w:proofErr w:type="spellStart"/>
      <w:r w:rsidR="00E469DE">
        <w:t>dermatology</w:t>
      </w:r>
      <w:proofErr w:type="spellEnd"/>
      <w:r w:rsidR="00E469DE">
        <w:t>, Vol.3, Pag.158-163</w:t>
      </w:r>
      <w:r>
        <w:t>.</w:t>
      </w:r>
    </w:p>
    <w:p w:rsidR="00A30009" w:rsidRDefault="00A30009" w:rsidP="00A30009">
      <w:pPr>
        <w:pStyle w:val="Prrafodelista"/>
        <w:numPr>
          <w:ilvl w:val="0"/>
          <w:numId w:val="1"/>
        </w:numPr>
      </w:pPr>
      <w:r>
        <w:t xml:space="preserve"> </w:t>
      </w:r>
      <w:r w:rsidR="00E469DE">
        <w:t>2011</w:t>
      </w:r>
      <w:r w:rsidR="0070581B">
        <w:t>;</w:t>
      </w:r>
      <w:r>
        <w:t xml:space="preserve"> </w:t>
      </w:r>
      <w:r w:rsidR="00E469DE">
        <w:t xml:space="preserve">HIPOGONADISMO ASOCIADO A EDAD AVANZADA ISSN: 0185-4542, Arroyo C., Piña Nadia., Soto-Vega e, </w:t>
      </w:r>
      <w:proofErr w:type="spellStart"/>
      <w:r w:rsidR="00E469DE">
        <w:t>Rev</w:t>
      </w:r>
      <w:proofErr w:type="spellEnd"/>
      <w:r w:rsidR="00E469DE">
        <w:t xml:space="preserve"> </w:t>
      </w:r>
      <w:proofErr w:type="spellStart"/>
      <w:r w:rsidR="00E469DE">
        <w:t>Mex</w:t>
      </w:r>
      <w:proofErr w:type="spellEnd"/>
      <w:r w:rsidR="00E469DE">
        <w:t xml:space="preserve"> </w:t>
      </w:r>
      <w:proofErr w:type="spellStart"/>
      <w:r w:rsidR="00E469DE">
        <w:t>Urologia</w:t>
      </w:r>
      <w:proofErr w:type="spellEnd"/>
      <w:r w:rsidR="00E469DE">
        <w:t>, Vol.71, Pag.331-337</w:t>
      </w:r>
      <w:r>
        <w:t>.</w:t>
      </w:r>
    </w:p>
    <w:p w:rsidR="00A30009" w:rsidRDefault="00A30009" w:rsidP="00A30009">
      <w:pPr>
        <w:pStyle w:val="Prrafodelista"/>
        <w:numPr>
          <w:ilvl w:val="0"/>
          <w:numId w:val="1"/>
        </w:numPr>
      </w:pPr>
      <w:r>
        <w:t xml:space="preserve"> </w:t>
      </w:r>
      <w:r w:rsidR="00E469DE">
        <w:t>2011</w:t>
      </w:r>
      <w:r w:rsidR="0070581B">
        <w:t>;</w:t>
      </w:r>
      <w:r w:rsidR="00E469DE">
        <w:tab/>
        <w:t>CÁNCER DE PENE; PRESENTACIÓN DE 10 CASOS. ISSN</w:t>
      </w:r>
      <w:proofErr w:type="gramStart"/>
      <w:r w:rsidR="00E469DE">
        <w:t>:0185</w:t>
      </w:r>
      <w:proofErr w:type="gramEnd"/>
      <w:r w:rsidR="00E469DE">
        <w:t xml:space="preserve">-4542, Arroyo C, </w:t>
      </w:r>
      <w:r>
        <w:t>Hernández</w:t>
      </w:r>
      <w:r w:rsidR="00E469DE">
        <w:t>- Molina J, Soto-Vega E, Revista Mexicana Urología, Vol.71, Pag.40-46</w:t>
      </w:r>
      <w:r>
        <w:t>.</w:t>
      </w:r>
    </w:p>
    <w:p w:rsidR="00A30009" w:rsidRDefault="00A30009" w:rsidP="00A30009">
      <w:pPr>
        <w:pStyle w:val="Prrafodelista"/>
        <w:numPr>
          <w:ilvl w:val="0"/>
          <w:numId w:val="1"/>
        </w:numPr>
      </w:pPr>
      <w:r>
        <w:t xml:space="preserve"> </w:t>
      </w:r>
      <w:r w:rsidR="00E469DE">
        <w:t>2011</w:t>
      </w:r>
      <w:r w:rsidR="0070581B">
        <w:t>;</w:t>
      </w:r>
      <w:r w:rsidR="00E469DE">
        <w:tab/>
        <w:t>TRANSTORNO DEPRESIVO MAYOR EN NIÑOS Y ADOLESCENTES ISSN</w:t>
      </w:r>
      <w:proofErr w:type="gramStart"/>
      <w:r w:rsidR="00E469DE">
        <w:t>:1665</w:t>
      </w:r>
      <w:proofErr w:type="gramEnd"/>
      <w:r w:rsidR="00E469DE">
        <w:t>-5044, Pérez-García Juan Carlos, Rivera Acuña Claudia, Soto-Vega Elena, Muñoz-Pérez María José, Revista Mexicana de Neurociencia, Vol.12, Pag.149-154</w:t>
      </w:r>
      <w:r>
        <w:t>.</w:t>
      </w:r>
    </w:p>
    <w:p w:rsidR="00A30009" w:rsidRDefault="00A30009" w:rsidP="00A30009">
      <w:pPr>
        <w:pStyle w:val="Prrafodelista"/>
        <w:numPr>
          <w:ilvl w:val="0"/>
          <w:numId w:val="1"/>
        </w:numPr>
      </w:pPr>
      <w:r>
        <w:t xml:space="preserve"> </w:t>
      </w:r>
      <w:r w:rsidR="00E469DE">
        <w:t>2010</w:t>
      </w:r>
      <w:r w:rsidR="0070581B">
        <w:t>;</w:t>
      </w:r>
      <w:r>
        <w:t xml:space="preserve"> </w:t>
      </w:r>
      <w:r w:rsidR="00E469DE">
        <w:t xml:space="preserve">ANTI-CD20 THERAPY IN PATIENTS WITH REFRACTORY SYSTEMIC LUPUS ERYTHEMATOSUS: A LONGITUDINAL ANALYSIS OF 52 HISPANIC PATIENTS, </w:t>
      </w:r>
      <w:r w:rsidR="0070581B">
        <w:t>García</w:t>
      </w:r>
      <w:r w:rsidR="00E469DE">
        <w:t xml:space="preserve">-Carrasco M, Mendoza-Pinto C, Sandoval-Cruz M, Soto-Vega E, </w:t>
      </w:r>
      <w:proofErr w:type="spellStart"/>
      <w:r w:rsidR="00E469DE">
        <w:t>Beltran</w:t>
      </w:r>
      <w:proofErr w:type="spellEnd"/>
      <w:r w:rsidR="00E469DE">
        <w:t xml:space="preserve">-Castillo A, </w:t>
      </w:r>
      <w:proofErr w:type="spellStart"/>
      <w:r w:rsidR="00E469DE">
        <w:t>Jimenez-Hernandez</w:t>
      </w:r>
      <w:proofErr w:type="spellEnd"/>
      <w:r w:rsidR="00E469DE">
        <w:t xml:space="preserve"> M, </w:t>
      </w:r>
      <w:proofErr w:type="spellStart"/>
      <w:r w:rsidR="00E469DE">
        <w:t>Graillet</w:t>
      </w:r>
      <w:proofErr w:type="spellEnd"/>
      <w:r w:rsidR="00E469DE">
        <w:t xml:space="preserve"> D, </w:t>
      </w:r>
      <w:proofErr w:type="spellStart"/>
      <w:r w:rsidR="00E469DE">
        <w:t>Gonzalez</w:t>
      </w:r>
      <w:proofErr w:type="spellEnd"/>
      <w:r w:rsidR="00E469DE">
        <w:t xml:space="preserve"> L, Rojas-</w:t>
      </w:r>
      <w:r w:rsidR="0070581B">
        <w:t>Rodríguez</w:t>
      </w:r>
      <w:r w:rsidR="00E469DE">
        <w:t xml:space="preserve"> J, Pineda-</w:t>
      </w:r>
      <w:proofErr w:type="spellStart"/>
      <w:r w:rsidR="00E469DE">
        <w:t>Almazana</w:t>
      </w:r>
      <w:proofErr w:type="spellEnd"/>
      <w:r w:rsidR="00E469DE">
        <w:t xml:space="preserve"> A, Zamudio-Huerta L, </w:t>
      </w:r>
      <w:r w:rsidR="0070581B">
        <w:t>López</w:t>
      </w:r>
      <w:r w:rsidR="00E469DE">
        <w:t>-Colombo A., Lupus, Vol.19, Pag.213-219</w:t>
      </w:r>
      <w:r>
        <w:t>.</w:t>
      </w:r>
    </w:p>
    <w:p w:rsidR="00A30009" w:rsidRPr="006646B9" w:rsidRDefault="00A30009" w:rsidP="00A30009">
      <w:pPr>
        <w:pStyle w:val="Prrafodelista"/>
        <w:numPr>
          <w:ilvl w:val="0"/>
          <w:numId w:val="1"/>
        </w:numPr>
        <w:rPr>
          <w:lang w:val="en-US"/>
        </w:rPr>
      </w:pPr>
      <w:r>
        <w:t xml:space="preserve"> </w:t>
      </w:r>
      <w:r w:rsidR="00E469DE" w:rsidRPr="006646B9">
        <w:rPr>
          <w:lang w:val="en-US"/>
        </w:rPr>
        <w:t>2009</w:t>
      </w:r>
      <w:r w:rsidR="0070581B" w:rsidRPr="006646B9">
        <w:rPr>
          <w:lang w:val="en-US"/>
        </w:rPr>
        <w:t>;</w:t>
      </w:r>
      <w:r w:rsidR="00E469DE" w:rsidRPr="006646B9">
        <w:rPr>
          <w:lang w:val="en-US"/>
        </w:rPr>
        <w:tab/>
        <w:t xml:space="preserve">MELATONIN MODULATES MICROFILAMENT PHENOTYPES IN EPITHELIAL CELLS: IMPLICATIONS FOR ADHESION AND INHIBITION OF CANCER CELL MIGRATION, BENÍTEZ-KING G, SOTO-VEGA E, RAMÍREZ-RODRIGUEZ G, </w:t>
      </w:r>
      <w:proofErr w:type="spellStart"/>
      <w:r w:rsidR="00E469DE" w:rsidRPr="006646B9">
        <w:rPr>
          <w:lang w:val="en-US"/>
        </w:rPr>
        <w:t>Histol</w:t>
      </w:r>
      <w:proofErr w:type="spellEnd"/>
      <w:r w:rsidR="00E469DE" w:rsidRPr="006646B9">
        <w:rPr>
          <w:lang w:val="en-US"/>
        </w:rPr>
        <w:t xml:space="preserve"> </w:t>
      </w:r>
      <w:proofErr w:type="spellStart"/>
      <w:r w:rsidR="00E469DE" w:rsidRPr="006646B9">
        <w:rPr>
          <w:lang w:val="en-US"/>
        </w:rPr>
        <w:t>Histophatol</w:t>
      </w:r>
      <w:proofErr w:type="spellEnd"/>
      <w:r w:rsidR="00E469DE" w:rsidRPr="006646B9">
        <w:rPr>
          <w:lang w:val="en-US"/>
        </w:rPr>
        <w:t>, Vol.24, Pag.789-79</w:t>
      </w:r>
      <w:r w:rsidRPr="006646B9">
        <w:rPr>
          <w:lang w:val="en-US"/>
        </w:rPr>
        <w:t>.</w:t>
      </w:r>
    </w:p>
    <w:p w:rsidR="00A30009" w:rsidRPr="006646B9" w:rsidRDefault="00E469DE" w:rsidP="00A30009">
      <w:pPr>
        <w:pStyle w:val="Prrafodelista"/>
        <w:numPr>
          <w:ilvl w:val="0"/>
          <w:numId w:val="1"/>
        </w:numPr>
        <w:rPr>
          <w:lang w:val="en-US"/>
        </w:rPr>
      </w:pPr>
      <w:r w:rsidRPr="006646B9">
        <w:rPr>
          <w:lang w:val="en-US"/>
        </w:rPr>
        <w:t>2009</w:t>
      </w:r>
      <w:r w:rsidR="0070581B" w:rsidRPr="006646B9">
        <w:rPr>
          <w:lang w:val="en-US"/>
        </w:rPr>
        <w:t>;</w:t>
      </w:r>
      <w:r w:rsidRPr="006646B9">
        <w:rPr>
          <w:lang w:val="en-US"/>
        </w:rPr>
        <w:tab/>
        <w:t xml:space="preserve">OSTEOPOROSIS IN PATIENTS WITH SYSTEMIC LUPUS ERYTHEMATOSUS, </w:t>
      </w:r>
      <w:proofErr w:type="spellStart"/>
      <w:r w:rsidRPr="006646B9">
        <w:rPr>
          <w:lang w:val="en-US"/>
        </w:rPr>
        <w:t>García</w:t>
      </w:r>
      <w:proofErr w:type="spellEnd"/>
      <w:r w:rsidRPr="006646B9">
        <w:rPr>
          <w:lang w:val="en-US"/>
        </w:rPr>
        <w:t xml:space="preserve">-Carrasco M, Mendoza-Pinto C, </w:t>
      </w:r>
      <w:proofErr w:type="spellStart"/>
      <w:r w:rsidRPr="006646B9">
        <w:rPr>
          <w:lang w:val="en-US"/>
        </w:rPr>
        <w:t>Escárcega</w:t>
      </w:r>
      <w:proofErr w:type="spellEnd"/>
      <w:r w:rsidRPr="006646B9">
        <w:rPr>
          <w:lang w:val="en-US"/>
        </w:rPr>
        <w:t xml:space="preserve"> RO, Jiménez-Hernández M, </w:t>
      </w:r>
      <w:proofErr w:type="spellStart"/>
      <w:r w:rsidRPr="006646B9">
        <w:rPr>
          <w:lang w:val="en-US"/>
        </w:rPr>
        <w:t>Etchegaray</w:t>
      </w:r>
      <w:proofErr w:type="spellEnd"/>
      <w:r w:rsidRPr="006646B9">
        <w:rPr>
          <w:lang w:val="en-US"/>
        </w:rPr>
        <w:t xml:space="preserve"> Morales I, </w:t>
      </w:r>
      <w:proofErr w:type="spellStart"/>
      <w:r w:rsidRPr="006646B9">
        <w:rPr>
          <w:lang w:val="en-US"/>
        </w:rPr>
        <w:t>Munguía</w:t>
      </w:r>
      <w:proofErr w:type="spellEnd"/>
      <w:r w:rsidRPr="006646B9">
        <w:rPr>
          <w:lang w:val="en-US"/>
        </w:rPr>
        <w:t xml:space="preserve"> </w:t>
      </w:r>
      <w:proofErr w:type="spellStart"/>
      <w:r w:rsidRPr="006646B9">
        <w:rPr>
          <w:lang w:val="en-US"/>
        </w:rPr>
        <w:t>Realpozo</w:t>
      </w:r>
      <w:proofErr w:type="spellEnd"/>
      <w:r w:rsidRPr="006646B9">
        <w:rPr>
          <w:lang w:val="en-US"/>
        </w:rPr>
        <w:t xml:space="preserve"> P, </w:t>
      </w:r>
      <w:proofErr w:type="spellStart"/>
      <w:r w:rsidRPr="006646B9">
        <w:rPr>
          <w:lang w:val="en-US"/>
        </w:rPr>
        <w:t>Rebollo-Vázquez</w:t>
      </w:r>
      <w:proofErr w:type="spellEnd"/>
      <w:r w:rsidRPr="006646B9">
        <w:rPr>
          <w:lang w:val="en-US"/>
        </w:rPr>
        <w:t xml:space="preserve"> J, Soto-Vega E, </w:t>
      </w:r>
      <w:proofErr w:type="spellStart"/>
      <w:r w:rsidRPr="006646B9">
        <w:rPr>
          <w:lang w:val="en-US"/>
        </w:rPr>
        <w:t>Delezé</w:t>
      </w:r>
      <w:proofErr w:type="spellEnd"/>
      <w:r w:rsidRPr="006646B9">
        <w:rPr>
          <w:lang w:val="en-US"/>
        </w:rPr>
        <w:t xml:space="preserve"> M, </w:t>
      </w:r>
      <w:proofErr w:type="spellStart"/>
      <w:r w:rsidRPr="006646B9">
        <w:rPr>
          <w:lang w:val="en-US"/>
        </w:rPr>
        <w:t>Cervera</w:t>
      </w:r>
      <w:proofErr w:type="spellEnd"/>
      <w:r w:rsidRPr="006646B9">
        <w:rPr>
          <w:lang w:val="en-US"/>
        </w:rPr>
        <w:t xml:space="preserve"> R., IMAJ, Vol.11, Pag.78-83</w:t>
      </w:r>
      <w:r w:rsidR="00A30009" w:rsidRPr="006646B9">
        <w:rPr>
          <w:lang w:val="en-US"/>
        </w:rPr>
        <w:t>.</w:t>
      </w:r>
    </w:p>
    <w:p w:rsidR="00A30009" w:rsidRDefault="00A30009" w:rsidP="00A30009">
      <w:pPr>
        <w:pStyle w:val="Prrafodelista"/>
        <w:numPr>
          <w:ilvl w:val="0"/>
          <w:numId w:val="1"/>
        </w:numPr>
      </w:pPr>
      <w:r w:rsidRPr="006646B9">
        <w:rPr>
          <w:lang w:val="en-US"/>
        </w:rPr>
        <w:t xml:space="preserve"> </w:t>
      </w:r>
      <w:r w:rsidR="00E469DE">
        <w:t>2009</w:t>
      </w:r>
      <w:r w:rsidR="0070581B">
        <w:t>;</w:t>
      </w:r>
      <w:r w:rsidR="00E469DE">
        <w:tab/>
      </w:r>
      <w:r w:rsidR="0070581B">
        <w:t>INFLUENZA ¿</w:t>
      </w:r>
      <w:r w:rsidR="00E469DE">
        <w:t>POR QUE ALGUNOS MUEREN?, Soto-Vega E, Elementos, Vol.75, Pag.53-60</w:t>
      </w:r>
      <w:r>
        <w:t>.</w:t>
      </w:r>
    </w:p>
    <w:p w:rsidR="00A30009" w:rsidRDefault="00A30009" w:rsidP="00A30009">
      <w:pPr>
        <w:pStyle w:val="Prrafodelista"/>
        <w:numPr>
          <w:ilvl w:val="0"/>
          <w:numId w:val="1"/>
        </w:numPr>
      </w:pPr>
      <w:r>
        <w:t xml:space="preserve"> </w:t>
      </w:r>
      <w:r w:rsidR="00E469DE">
        <w:t>2009</w:t>
      </w:r>
      <w:r w:rsidR="0070581B">
        <w:t>;</w:t>
      </w:r>
      <w:r w:rsidR="00E469DE">
        <w:tab/>
        <w:t>FISIOLOGÍA DE LA MENOPAUSIA., LÓPEZ Y PORRAS R, FIGUEROA-MARTÍNEZ U, SOTO-VEGA E, Climaterio, Vol.12, Pag.101-107</w:t>
      </w:r>
      <w:r>
        <w:t>.</w:t>
      </w:r>
    </w:p>
    <w:p w:rsidR="00A30009" w:rsidRDefault="00A30009" w:rsidP="00A30009">
      <w:pPr>
        <w:pStyle w:val="Prrafodelista"/>
        <w:numPr>
          <w:ilvl w:val="0"/>
          <w:numId w:val="1"/>
        </w:numPr>
      </w:pPr>
      <w:r>
        <w:t xml:space="preserve"> </w:t>
      </w:r>
      <w:r w:rsidR="00E469DE">
        <w:t>2009</w:t>
      </w:r>
      <w:r w:rsidR="0070581B">
        <w:t>;</w:t>
      </w:r>
      <w:r w:rsidR="00E469DE">
        <w:tab/>
        <w:t xml:space="preserve">P-GLYCOPROTEIN ACTIVITY IN RENAL CLEAR CELL CARCINOMA., Soto-Vega E, Arroyo C, </w:t>
      </w:r>
      <w:proofErr w:type="spellStart"/>
      <w:r w:rsidR="00E469DE">
        <w:t>Richaud-Patin</w:t>
      </w:r>
      <w:proofErr w:type="spellEnd"/>
      <w:r w:rsidR="00E469DE">
        <w:t xml:space="preserve"> Y, García-Carrasco M, Vázquez-</w:t>
      </w:r>
      <w:proofErr w:type="spellStart"/>
      <w:r w:rsidR="00E469DE">
        <w:t>Lavista</w:t>
      </w:r>
      <w:proofErr w:type="spellEnd"/>
      <w:r w:rsidR="00E469DE">
        <w:t xml:space="preserve"> LG, Llorente L., </w:t>
      </w:r>
      <w:proofErr w:type="spellStart"/>
      <w:r w:rsidR="00E469DE">
        <w:t>Urol</w:t>
      </w:r>
      <w:proofErr w:type="spellEnd"/>
      <w:r w:rsidR="00E469DE">
        <w:t xml:space="preserve"> </w:t>
      </w:r>
      <w:proofErr w:type="spellStart"/>
      <w:r w:rsidR="00E469DE">
        <w:t>Oncol</w:t>
      </w:r>
      <w:proofErr w:type="spellEnd"/>
      <w:r w:rsidR="00E469DE">
        <w:t>, Vol.27, Pag.363-366</w:t>
      </w:r>
      <w:r>
        <w:t>.</w:t>
      </w:r>
    </w:p>
    <w:p w:rsidR="00A30009" w:rsidRDefault="00A30009" w:rsidP="00A30009">
      <w:pPr>
        <w:pStyle w:val="Prrafodelista"/>
        <w:numPr>
          <w:ilvl w:val="0"/>
          <w:numId w:val="1"/>
        </w:numPr>
      </w:pPr>
      <w:r>
        <w:t xml:space="preserve"> </w:t>
      </w:r>
      <w:r w:rsidR="00E469DE">
        <w:t>2008</w:t>
      </w:r>
      <w:r w:rsidR="0070581B">
        <w:t>;</w:t>
      </w:r>
      <w:r w:rsidR="00E469DE">
        <w:tab/>
        <w:t>RISKS FACTORS FOR LOW BONE MINERAL DENSITY IN PRE-MENOPAUSAL MEXICAN WOMEN WITH SYSTEMIC LUPUS ERYTHEMATOSUS., Mendoza-Pinto C, García-Carrasco M, Sandoval-Cruz H, Escárcega RO, Jiménez-Hernández M, Etchegaray-Morales I, Soto-Vega E, Muñoz-</w:t>
      </w:r>
      <w:proofErr w:type="spellStart"/>
      <w:r w:rsidR="00E469DE">
        <w:t>Guarneros</w:t>
      </w:r>
      <w:proofErr w:type="spellEnd"/>
      <w:r w:rsidR="00E469DE">
        <w:t xml:space="preserve"> M, López-Colombo A, </w:t>
      </w:r>
      <w:proofErr w:type="spellStart"/>
      <w:r w:rsidR="00E469DE">
        <w:t>Delezé</w:t>
      </w:r>
      <w:proofErr w:type="spellEnd"/>
      <w:r w:rsidR="00E469DE">
        <w:t xml:space="preserve">-Hinojosa M, Cervera R., </w:t>
      </w:r>
      <w:proofErr w:type="spellStart"/>
      <w:r w:rsidR="00E469DE">
        <w:t>Clin</w:t>
      </w:r>
      <w:proofErr w:type="spellEnd"/>
      <w:r w:rsidR="00E469DE">
        <w:t xml:space="preserve"> </w:t>
      </w:r>
      <w:proofErr w:type="spellStart"/>
      <w:r w:rsidR="00E469DE">
        <w:t>Rheumatol</w:t>
      </w:r>
      <w:proofErr w:type="spellEnd"/>
      <w:r w:rsidR="00E469DE">
        <w:t>, Vol.28, Pag.65-70</w:t>
      </w:r>
      <w:r>
        <w:t>.</w:t>
      </w:r>
    </w:p>
    <w:p w:rsidR="00A30009" w:rsidRPr="006646B9" w:rsidRDefault="00A30009" w:rsidP="00A30009">
      <w:pPr>
        <w:pStyle w:val="Prrafodelista"/>
        <w:numPr>
          <w:ilvl w:val="0"/>
          <w:numId w:val="1"/>
        </w:numPr>
        <w:rPr>
          <w:lang w:val="en-US"/>
        </w:rPr>
      </w:pPr>
      <w:r>
        <w:lastRenderedPageBreak/>
        <w:t xml:space="preserve"> </w:t>
      </w:r>
      <w:r w:rsidR="00E469DE" w:rsidRPr="006646B9">
        <w:rPr>
          <w:lang w:val="en-US"/>
        </w:rPr>
        <w:t>2008</w:t>
      </w:r>
      <w:r w:rsidR="0070581B" w:rsidRPr="006646B9">
        <w:rPr>
          <w:lang w:val="en-US"/>
        </w:rPr>
        <w:t>;</w:t>
      </w:r>
      <w:r w:rsidR="00E469DE" w:rsidRPr="006646B9">
        <w:rPr>
          <w:lang w:val="en-US"/>
        </w:rPr>
        <w:tab/>
        <w:t xml:space="preserve">AN UNUSUAL MULTIPLEX SYSTEMIC LUPUS ERYTHEMATOSUS FAMILY WITH HIGH PREVALENCE OF NEPHROPATHY, LATE-ONSET DISEASE, AND ONE MEMBER WITH DISEASE-ONSET POST-HIV THERAPY., </w:t>
      </w:r>
      <w:proofErr w:type="spellStart"/>
      <w:r w:rsidR="00E469DE" w:rsidRPr="006646B9">
        <w:rPr>
          <w:lang w:val="en-US"/>
        </w:rPr>
        <w:t>Jakez-Ocampo</w:t>
      </w:r>
      <w:proofErr w:type="spellEnd"/>
      <w:r w:rsidR="00E469DE" w:rsidRPr="006646B9">
        <w:rPr>
          <w:lang w:val="en-US"/>
        </w:rPr>
        <w:t xml:space="preserve"> J, Carrillo-</w:t>
      </w:r>
      <w:proofErr w:type="spellStart"/>
      <w:r w:rsidR="00E469DE" w:rsidRPr="006646B9">
        <w:rPr>
          <w:lang w:val="en-US"/>
        </w:rPr>
        <w:t>Maravilla</w:t>
      </w:r>
      <w:proofErr w:type="spellEnd"/>
      <w:r w:rsidR="00E469DE" w:rsidRPr="006646B9">
        <w:rPr>
          <w:lang w:val="en-US"/>
        </w:rPr>
        <w:t xml:space="preserve"> E, </w:t>
      </w:r>
      <w:proofErr w:type="spellStart"/>
      <w:r w:rsidR="00E469DE" w:rsidRPr="006646B9">
        <w:rPr>
          <w:lang w:val="en-US"/>
        </w:rPr>
        <w:t>Richaud-Patin</w:t>
      </w:r>
      <w:proofErr w:type="spellEnd"/>
      <w:r w:rsidR="00E469DE" w:rsidRPr="006646B9">
        <w:rPr>
          <w:lang w:val="en-US"/>
        </w:rPr>
        <w:t xml:space="preserve"> Y, Soto-Vega E, </w:t>
      </w:r>
      <w:proofErr w:type="spellStart"/>
      <w:r w:rsidR="00E469DE" w:rsidRPr="006646B9">
        <w:rPr>
          <w:lang w:val="en-US"/>
        </w:rPr>
        <w:t>Atisha-Fregoso</w:t>
      </w:r>
      <w:proofErr w:type="spellEnd"/>
      <w:r w:rsidR="00E469DE" w:rsidRPr="006646B9">
        <w:rPr>
          <w:lang w:val="en-US"/>
        </w:rPr>
        <w:t xml:space="preserve"> Y, </w:t>
      </w:r>
      <w:proofErr w:type="spellStart"/>
      <w:r w:rsidR="00E469DE" w:rsidRPr="006646B9">
        <w:rPr>
          <w:lang w:val="en-US"/>
        </w:rPr>
        <w:t>Llorente</w:t>
      </w:r>
      <w:proofErr w:type="spellEnd"/>
      <w:r w:rsidR="00E469DE" w:rsidRPr="006646B9">
        <w:rPr>
          <w:lang w:val="en-US"/>
        </w:rPr>
        <w:t xml:space="preserve"> L., j </w:t>
      </w:r>
      <w:proofErr w:type="spellStart"/>
      <w:r w:rsidR="00E469DE" w:rsidRPr="006646B9">
        <w:rPr>
          <w:lang w:val="en-US"/>
        </w:rPr>
        <w:t>clin</w:t>
      </w:r>
      <w:proofErr w:type="spellEnd"/>
      <w:r w:rsidR="00E469DE" w:rsidRPr="006646B9">
        <w:rPr>
          <w:lang w:val="en-US"/>
        </w:rPr>
        <w:t xml:space="preserve"> </w:t>
      </w:r>
      <w:proofErr w:type="spellStart"/>
      <w:r w:rsidR="00E469DE" w:rsidRPr="006646B9">
        <w:rPr>
          <w:lang w:val="en-US"/>
        </w:rPr>
        <w:t>rheumatol</w:t>
      </w:r>
      <w:proofErr w:type="spellEnd"/>
      <w:r w:rsidR="00E469DE" w:rsidRPr="006646B9">
        <w:rPr>
          <w:lang w:val="en-US"/>
        </w:rPr>
        <w:t>, Vol.14, Pag.34-37</w:t>
      </w:r>
      <w:r w:rsidRPr="006646B9">
        <w:rPr>
          <w:lang w:val="en-US"/>
        </w:rPr>
        <w:t>.</w:t>
      </w:r>
    </w:p>
    <w:p w:rsidR="00A30009" w:rsidRPr="006646B9" w:rsidRDefault="00A30009" w:rsidP="00A30009">
      <w:pPr>
        <w:pStyle w:val="Prrafodelista"/>
        <w:numPr>
          <w:ilvl w:val="0"/>
          <w:numId w:val="1"/>
        </w:numPr>
        <w:rPr>
          <w:lang w:val="en-US"/>
        </w:rPr>
      </w:pPr>
      <w:r w:rsidRPr="006646B9">
        <w:rPr>
          <w:lang w:val="en-US"/>
        </w:rPr>
        <w:t xml:space="preserve"> </w:t>
      </w:r>
      <w:r w:rsidR="00E469DE" w:rsidRPr="006646B9">
        <w:rPr>
          <w:lang w:val="en-US"/>
        </w:rPr>
        <w:t>2007</w:t>
      </w:r>
      <w:r w:rsidR="0070581B" w:rsidRPr="006646B9">
        <w:rPr>
          <w:lang w:val="en-US"/>
        </w:rPr>
        <w:t>;</w:t>
      </w:r>
      <w:r w:rsidR="00E469DE" w:rsidRPr="006646B9">
        <w:rPr>
          <w:lang w:val="en-US"/>
        </w:rPr>
        <w:tab/>
        <w:t xml:space="preserve">MCP-1, RANTES, AND SDF-1 POLYMORPHISMS IN MEXICAN PATIENTS WITH SYSTEMIC LUPUS </w:t>
      </w:r>
      <w:proofErr w:type="gramStart"/>
      <w:r w:rsidR="00E469DE" w:rsidRPr="006646B9">
        <w:rPr>
          <w:lang w:val="en-US"/>
        </w:rPr>
        <w:t>ERYTHEMATOSUS.,</w:t>
      </w:r>
      <w:proofErr w:type="gramEnd"/>
      <w:r w:rsidR="00E469DE" w:rsidRPr="006646B9">
        <w:rPr>
          <w:lang w:val="en-US"/>
        </w:rPr>
        <w:t xml:space="preserve"> Lima G, Soto-Vega E, </w:t>
      </w:r>
      <w:proofErr w:type="spellStart"/>
      <w:r w:rsidR="00E469DE" w:rsidRPr="006646B9">
        <w:rPr>
          <w:lang w:val="en-US"/>
        </w:rPr>
        <w:t>Atisha-Fregoso</w:t>
      </w:r>
      <w:proofErr w:type="spellEnd"/>
      <w:r w:rsidR="00E469DE" w:rsidRPr="006646B9">
        <w:rPr>
          <w:lang w:val="en-US"/>
        </w:rPr>
        <w:t xml:space="preserve"> Y, Sánchez-Guerrero J, Vallejo M, Vargas-</w:t>
      </w:r>
      <w:proofErr w:type="spellStart"/>
      <w:r w:rsidR="00E469DE" w:rsidRPr="006646B9">
        <w:rPr>
          <w:lang w:val="en-US"/>
        </w:rPr>
        <w:t>Alarcón</w:t>
      </w:r>
      <w:proofErr w:type="spellEnd"/>
      <w:r w:rsidR="00E469DE" w:rsidRPr="006646B9">
        <w:rPr>
          <w:lang w:val="en-US"/>
        </w:rPr>
        <w:t xml:space="preserve"> G, </w:t>
      </w:r>
      <w:proofErr w:type="spellStart"/>
      <w:r w:rsidR="00E469DE" w:rsidRPr="006646B9">
        <w:rPr>
          <w:lang w:val="en-US"/>
        </w:rPr>
        <w:t>Llorente</w:t>
      </w:r>
      <w:proofErr w:type="spellEnd"/>
      <w:r w:rsidR="00E469DE" w:rsidRPr="006646B9">
        <w:rPr>
          <w:lang w:val="en-US"/>
        </w:rPr>
        <w:t xml:space="preserve"> L., Hum </w:t>
      </w:r>
      <w:proofErr w:type="spellStart"/>
      <w:r w:rsidR="00E469DE" w:rsidRPr="006646B9">
        <w:rPr>
          <w:lang w:val="en-US"/>
        </w:rPr>
        <w:t>Immunol</w:t>
      </w:r>
      <w:proofErr w:type="spellEnd"/>
      <w:r w:rsidR="00E469DE" w:rsidRPr="006646B9">
        <w:rPr>
          <w:lang w:val="en-US"/>
        </w:rPr>
        <w:t>, Vol.68, Pag.980-985</w:t>
      </w:r>
      <w:r w:rsidRPr="006646B9">
        <w:rPr>
          <w:lang w:val="en-US"/>
        </w:rPr>
        <w:t>.</w:t>
      </w:r>
    </w:p>
    <w:p w:rsidR="00A30009" w:rsidRDefault="00A30009" w:rsidP="00C47E53">
      <w:pPr>
        <w:pStyle w:val="Prrafodelista"/>
        <w:numPr>
          <w:ilvl w:val="0"/>
          <w:numId w:val="1"/>
        </w:numPr>
      </w:pPr>
      <w:r w:rsidRPr="006646B9">
        <w:rPr>
          <w:lang w:val="en-US"/>
        </w:rPr>
        <w:t xml:space="preserve"> </w:t>
      </w:r>
      <w:r w:rsidR="00E469DE">
        <w:t>2007</w:t>
      </w:r>
      <w:r w:rsidR="0070581B">
        <w:t>;</w:t>
      </w:r>
      <w:r w:rsidR="00E469DE">
        <w:tab/>
        <w:t xml:space="preserve">ASSOCIATION BETWEEN POLYMORPHISMS OF THE ANDROGEN AND VITAMIN D RECEPTOR GENES WITH PROSTATE CANCER RISK IN A MEXICAN POPULATION., Patiño-García Brenda, Arroyo Carlos, Rangel-Villalobos </w:t>
      </w:r>
      <w:proofErr w:type="spellStart"/>
      <w:r w:rsidR="00E469DE">
        <w:t>Hector</w:t>
      </w:r>
      <w:proofErr w:type="spellEnd"/>
      <w:r w:rsidR="00E469DE">
        <w:t xml:space="preserve">, Soto-Vega Elena, Velarde-Félix </w:t>
      </w:r>
      <w:proofErr w:type="spellStart"/>
      <w:r w:rsidR="00E469DE">
        <w:t>Jose</w:t>
      </w:r>
      <w:proofErr w:type="spellEnd"/>
      <w:r w:rsidR="00E469DE">
        <w:t xml:space="preserve"> Salvador, Gabilondo Fernando, Sandoval-Ramírez Lucila, Figuera Luis Eduardo., Revista de investigación clínica, Vol.59, Pag.25-31</w:t>
      </w:r>
    </w:p>
    <w:p w:rsidR="00A30009" w:rsidRDefault="00E469DE" w:rsidP="00A30009">
      <w:pPr>
        <w:pStyle w:val="Prrafodelista"/>
        <w:numPr>
          <w:ilvl w:val="0"/>
          <w:numId w:val="1"/>
        </w:numPr>
      </w:pPr>
      <w:r>
        <w:t>2007</w:t>
      </w:r>
      <w:r w:rsidR="0070581B">
        <w:t>;</w:t>
      </w:r>
      <w:r>
        <w:tab/>
        <w:t>PRIMARY ANTIPHOSPHOLIPID SYNDROME IN LATIN AMERICAN MESTIZO PATIENTS: CLINICAL AND IMMUNOLOGIC CHARACTERISTICS AND COMPARISON WITH EUROPEAN PATIENTS., Mejía-Romero R, García-Carrasco M, Galarza-Maldonado C, Santos P, Mendoza-Pinto C, Escárcega RO, Salinas-</w:t>
      </w:r>
      <w:proofErr w:type="spellStart"/>
      <w:r>
        <w:t>Saldivar</w:t>
      </w:r>
      <w:proofErr w:type="spellEnd"/>
      <w:r>
        <w:t xml:space="preserve"> S, Soto-Vega E, López-Colombo A, Cervera R., </w:t>
      </w:r>
      <w:proofErr w:type="spellStart"/>
      <w:r>
        <w:t>Clin</w:t>
      </w:r>
      <w:proofErr w:type="spellEnd"/>
      <w:r>
        <w:t xml:space="preserve"> </w:t>
      </w:r>
      <w:proofErr w:type="spellStart"/>
      <w:r>
        <w:t>Rheumatol</w:t>
      </w:r>
      <w:proofErr w:type="spellEnd"/>
      <w:r>
        <w:t>, Vol.27, Pag.891-897</w:t>
      </w:r>
      <w:r w:rsidR="00A30009">
        <w:t>.</w:t>
      </w:r>
    </w:p>
    <w:p w:rsidR="00A30009" w:rsidRDefault="00A30009" w:rsidP="00A30009">
      <w:pPr>
        <w:pStyle w:val="Prrafodelista"/>
        <w:numPr>
          <w:ilvl w:val="0"/>
          <w:numId w:val="1"/>
        </w:numPr>
      </w:pPr>
      <w:r>
        <w:t xml:space="preserve"> </w:t>
      </w:r>
      <w:r w:rsidR="00E469DE">
        <w:t>2006</w:t>
      </w:r>
      <w:r w:rsidR="0070581B">
        <w:t>;</w:t>
      </w:r>
      <w:r w:rsidR="00E469DE">
        <w:tab/>
        <w:t xml:space="preserve">DIMINISHED EXPRESSION OF COMPLEMENT REGULATORY PROTEINS (CD55 AND CD59) IN LYMPHOCYTES FROM SYSTEMIC LUPUS ERYTHEMATOSUS PATIENTS WITH LYMPHOPENIA., </w:t>
      </w:r>
      <w:proofErr w:type="spellStart"/>
      <w:r w:rsidR="00E469DE">
        <w:t>Garcia</w:t>
      </w:r>
      <w:proofErr w:type="spellEnd"/>
      <w:r w:rsidR="00E469DE">
        <w:t xml:space="preserve">-Valladares I, </w:t>
      </w:r>
      <w:proofErr w:type="spellStart"/>
      <w:r w:rsidR="00E469DE">
        <w:t>Atisha</w:t>
      </w:r>
      <w:proofErr w:type="spellEnd"/>
      <w:r w:rsidR="00E469DE">
        <w:t xml:space="preserve">-Fregoso Y, </w:t>
      </w:r>
      <w:proofErr w:type="spellStart"/>
      <w:r w:rsidR="00E469DE">
        <w:t>Richaud-Patin</w:t>
      </w:r>
      <w:proofErr w:type="spellEnd"/>
      <w:r w:rsidR="00E469DE">
        <w:t xml:space="preserve"> Y, </w:t>
      </w:r>
      <w:proofErr w:type="spellStart"/>
      <w:r w:rsidR="00E469DE">
        <w:t>Jakez</w:t>
      </w:r>
      <w:proofErr w:type="spellEnd"/>
      <w:r w:rsidR="00E469DE">
        <w:t xml:space="preserve">-Ocampo J, Soto-Vega E, </w:t>
      </w:r>
      <w:proofErr w:type="spellStart"/>
      <w:r w:rsidR="00E469DE">
        <w:t>Elias-Lopez</w:t>
      </w:r>
      <w:proofErr w:type="spellEnd"/>
      <w:r w:rsidR="00E469DE">
        <w:t xml:space="preserve"> D, Carrillo-Maravilla E, Cabiedes J, Ruiz-Arguelles A, Llorente L., Lupus, Vol.15, Pag.600-605</w:t>
      </w:r>
      <w:r>
        <w:t>.</w:t>
      </w:r>
    </w:p>
    <w:p w:rsidR="00A30009" w:rsidRPr="006646B9" w:rsidRDefault="00A30009" w:rsidP="00A30009">
      <w:pPr>
        <w:pStyle w:val="Prrafodelista"/>
        <w:numPr>
          <w:ilvl w:val="0"/>
          <w:numId w:val="1"/>
        </w:numPr>
        <w:rPr>
          <w:lang w:val="en-US"/>
        </w:rPr>
      </w:pPr>
      <w:r>
        <w:t xml:space="preserve"> </w:t>
      </w:r>
      <w:r w:rsidR="00E469DE" w:rsidRPr="006646B9">
        <w:rPr>
          <w:lang w:val="en-US"/>
        </w:rPr>
        <w:t>2005</w:t>
      </w:r>
      <w:r w:rsidR="0070581B" w:rsidRPr="006646B9">
        <w:rPr>
          <w:lang w:val="en-US"/>
        </w:rPr>
        <w:t>;</w:t>
      </w:r>
      <w:r w:rsidR="00E469DE" w:rsidRPr="006646B9">
        <w:rPr>
          <w:lang w:val="en-US"/>
        </w:rPr>
        <w:tab/>
        <w:t>HUMAN LEUKOCYTE ANTIGEN CLASS I, CLASS II, ANR TUMOR NECROSIS FACTOR ALPHA POLYMORPHISMS IN A HEALTHY ELDER MEXICAN MESTIZO POPULATION, SOTO-VEGA, E, RICHAUD PATIN, Y, LLORENTE, L, IMMUNITY AND AGEING, Vol.3, Pag.13-18</w:t>
      </w:r>
      <w:r w:rsidRPr="006646B9">
        <w:rPr>
          <w:lang w:val="en-US"/>
        </w:rPr>
        <w:t>.</w:t>
      </w:r>
    </w:p>
    <w:p w:rsidR="00A30009" w:rsidRDefault="00A30009" w:rsidP="00A30009">
      <w:pPr>
        <w:pStyle w:val="Prrafodelista"/>
        <w:numPr>
          <w:ilvl w:val="0"/>
          <w:numId w:val="1"/>
        </w:numPr>
      </w:pPr>
      <w:r w:rsidRPr="006646B9">
        <w:rPr>
          <w:lang w:val="en-US"/>
        </w:rPr>
        <w:t xml:space="preserve"> </w:t>
      </w:r>
      <w:r w:rsidR="00E469DE">
        <w:t>2005</w:t>
      </w:r>
      <w:r w:rsidR="0070581B">
        <w:t>;</w:t>
      </w:r>
      <w:r w:rsidR="00E469DE">
        <w:tab/>
        <w:t>THE GUT: BEYOND IMMUNOLOGY, RICHAUD PATIN, Y, SOTO-VEGA, E, LLORENTE, L..</w:t>
      </w:r>
      <w:proofErr w:type="gramStart"/>
      <w:r w:rsidR="00E469DE">
        <w:t>,</w:t>
      </w:r>
      <w:proofErr w:type="gramEnd"/>
      <w:r w:rsidR="00E469DE">
        <w:t xml:space="preserve"> REUMATOLOGÍA CLÍNICA, Vol.1, Pag.121-128</w:t>
      </w:r>
      <w:r>
        <w:t>.</w:t>
      </w:r>
    </w:p>
    <w:p w:rsidR="00A30009" w:rsidRDefault="00A30009" w:rsidP="00A30009">
      <w:pPr>
        <w:pStyle w:val="Prrafodelista"/>
        <w:numPr>
          <w:ilvl w:val="0"/>
          <w:numId w:val="1"/>
        </w:numPr>
      </w:pPr>
      <w:r>
        <w:t xml:space="preserve"> </w:t>
      </w:r>
      <w:r w:rsidR="00E469DE">
        <w:t>2004</w:t>
      </w:r>
      <w:r w:rsidR="0070581B">
        <w:t>;</w:t>
      </w:r>
      <w:r w:rsidR="00E469DE">
        <w:tab/>
        <w:t>CLASS I AND CLASS II MHC POLYMORPHISM IN MEXICAN PATIENTS WITH BEHCET`S DISEASE, SOTO-VEGA, E., GARCIA MUÑOZ, R., RICHAUD PATIN, Y., ZUÑIGA RAMOS, J., CRISPIN, J.C., DIAZ JOUANEN, E., FLORES SUAREZ, L.F., LLORENTE, L., GRANADOS, J., IMMUNOLOGY LETTERS, Vol.93, Pag.211-215</w:t>
      </w:r>
      <w:r>
        <w:t>.</w:t>
      </w:r>
    </w:p>
    <w:p w:rsidR="00A30009" w:rsidRPr="006646B9" w:rsidRDefault="00A30009" w:rsidP="00A30009">
      <w:pPr>
        <w:pStyle w:val="Prrafodelista"/>
        <w:numPr>
          <w:ilvl w:val="0"/>
          <w:numId w:val="1"/>
        </w:numPr>
        <w:rPr>
          <w:lang w:val="en-US"/>
        </w:rPr>
      </w:pPr>
      <w:r>
        <w:t xml:space="preserve"> </w:t>
      </w:r>
      <w:r w:rsidR="00E469DE" w:rsidRPr="006646B9">
        <w:rPr>
          <w:lang w:val="en-US"/>
        </w:rPr>
        <w:t>2004</w:t>
      </w:r>
      <w:r w:rsidR="0070581B" w:rsidRPr="006646B9">
        <w:rPr>
          <w:lang w:val="en-US"/>
        </w:rPr>
        <w:t>;</w:t>
      </w:r>
      <w:r w:rsidR="00E469DE" w:rsidRPr="006646B9">
        <w:rPr>
          <w:lang w:val="en-US"/>
        </w:rPr>
        <w:tab/>
        <w:t>MELATONIN STIMULATES CALMODULIN PHOSPHORYLATION BY PROTEIN KINASE C, SOTO-VEGA, E., MEZA, I., RAMIREZ RODRIGUEZ, G., BENITEZ KING, G., JOURNAL PINEAL RESEARCH, Vol.37, Pag.98-106</w:t>
      </w:r>
      <w:r w:rsidRPr="006646B9">
        <w:rPr>
          <w:lang w:val="en-US"/>
        </w:rPr>
        <w:t>.</w:t>
      </w:r>
    </w:p>
    <w:p w:rsidR="00A30009" w:rsidRPr="006646B9" w:rsidRDefault="00A30009" w:rsidP="00A30009">
      <w:pPr>
        <w:pStyle w:val="Prrafodelista"/>
        <w:numPr>
          <w:ilvl w:val="0"/>
          <w:numId w:val="1"/>
        </w:numPr>
        <w:rPr>
          <w:lang w:val="en-US"/>
        </w:rPr>
      </w:pPr>
      <w:r w:rsidRPr="006646B9">
        <w:rPr>
          <w:lang w:val="en-US"/>
        </w:rPr>
        <w:t xml:space="preserve"> </w:t>
      </w:r>
      <w:r w:rsidR="00E469DE" w:rsidRPr="006646B9">
        <w:rPr>
          <w:lang w:val="en-US"/>
        </w:rPr>
        <w:t>2004</w:t>
      </w:r>
      <w:r w:rsidR="0070581B" w:rsidRPr="006646B9">
        <w:rPr>
          <w:lang w:val="en-US"/>
        </w:rPr>
        <w:t>;</w:t>
      </w:r>
      <w:r w:rsidR="00E469DE" w:rsidRPr="006646B9">
        <w:rPr>
          <w:lang w:val="en-US"/>
        </w:rPr>
        <w:tab/>
        <w:t>EFFECT OF RAPAMYCIN ON CYTOKINE PROFILE IN KIDNEY TRANSPLANT RECIPIENTS WITH TRIPLE DRUG THERAPY., MORALES BUENROSTRO, L.E., LLORENTE, L., RICHAUD PATIN, Y., LEO, C., SOTO-VEGA, E., DIAZ ALDERETE, A., VAZQUEZ LAVISTA, L.G., COTO, S., CORREA ROTTER, R., ALBERU, J., TRANSPLANTATION PROCEEDINGS, Vol.36, Pag.1661-1663</w:t>
      </w:r>
      <w:r w:rsidRPr="006646B9">
        <w:rPr>
          <w:lang w:val="en-US"/>
        </w:rPr>
        <w:t>.</w:t>
      </w:r>
    </w:p>
    <w:p w:rsidR="00E469DE" w:rsidRPr="006646B9" w:rsidRDefault="00A30009" w:rsidP="00C47E53">
      <w:pPr>
        <w:pStyle w:val="Prrafodelista"/>
        <w:numPr>
          <w:ilvl w:val="0"/>
          <w:numId w:val="1"/>
        </w:numPr>
        <w:rPr>
          <w:lang w:val="en-US"/>
        </w:rPr>
      </w:pPr>
      <w:r w:rsidRPr="006646B9">
        <w:rPr>
          <w:lang w:val="en-US"/>
        </w:rPr>
        <w:t xml:space="preserve"> </w:t>
      </w:r>
      <w:r w:rsidR="00E469DE" w:rsidRPr="006646B9">
        <w:rPr>
          <w:lang w:val="en-US"/>
        </w:rPr>
        <w:t>2004</w:t>
      </w:r>
      <w:r w:rsidR="0070581B" w:rsidRPr="006646B9">
        <w:rPr>
          <w:lang w:val="en-US"/>
        </w:rPr>
        <w:t>;</w:t>
      </w:r>
      <w:r w:rsidR="00E469DE" w:rsidRPr="006646B9">
        <w:rPr>
          <w:lang w:val="en-US"/>
        </w:rPr>
        <w:tab/>
        <w:t>P-GLYCOPROTEIN IN AUTOIMMUNE DISEASES, RICHAUD PATIN, Y., SOTO-VEGA, E., JAKEZ OCAMPO, J., LLORENTE, L., AUTOIMMUNITY REVIEWS, Vol.3, Pag.188-192</w:t>
      </w:r>
      <w:r w:rsidRPr="006646B9">
        <w:rPr>
          <w:lang w:val="en-US"/>
        </w:rPr>
        <w:t>.</w:t>
      </w:r>
    </w:p>
    <w:p w:rsidR="00A30009" w:rsidRPr="006646B9" w:rsidRDefault="00A30009" w:rsidP="00A30009">
      <w:pPr>
        <w:pStyle w:val="Prrafodelista"/>
        <w:rPr>
          <w:lang w:val="en-US"/>
        </w:rPr>
      </w:pPr>
    </w:p>
    <w:p w:rsidR="00A30009" w:rsidRPr="006646B9" w:rsidRDefault="00A30009" w:rsidP="00A30009">
      <w:pPr>
        <w:pStyle w:val="Prrafodelista"/>
        <w:rPr>
          <w:lang w:val="en-US"/>
        </w:rPr>
      </w:pPr>
    </w:p>
    <w:p w:rsidR="00A30009" w:rsidRPr="006646B9" w:rsidRDefault="00A30009" w:rsidP="00A30009">
      <w:pPr>
        <w:pStyle w:val="Prrafodelista"/>
        <w:rPr>
          <w:lang w:val="en-US"/>
        </w:rPr>
      </w:pPr>
    </w:p>
    <w:p w:rsidR="00E469DE" w:rsidRPr="00A30009" w:rsidRDefault="00E469DE" w:rsidP="00E469DE">
      <w:pPr>
        <w:rPr>
          <w:b/>
        </w:rPr>
      </w:pPr>
      <w:r w:rsidRPr="00A30009">
        <w:rPr>
          <w:b/>
        </w:rPr>
        <w:lastRenderedPageBreak/>
        <w:t>LIBROS</w:t>
      </w:r>
      <w:r w:rsidRPr="00A30009">
        <w:rPr>
          <w:b/>
        </w:rPr>
        <w:tab/>
      </w:r>
    </w:p>
    <w:p w:rsidR="00E469DE" w:rsidRDefault="00E469DE" w:rsidP="00E469DE">
      <w:r>
        <w:t>2016</w:t>
      </w:r>
      <w:r w:rsidR="0070581B">
        <w:t>;</w:t>
      </w:r>
      <w:r>
        <w:tab/>
        <w:t>¿Qué es la leucemia?, Elena Soto Vega, UPAEP, ISBN9786078093663</w:t>
      </w:r>
    </w:p>
    <w:p w:rsidR="00A30009" w:rsidRDefault="00A30009" w:rsidP="00E469DE"/>
    <w:p w:rsidR="00E469DE" w:rsidRPr="00A30009" w:rsidRDefault="00E469DE" w:rsidP="00E469DE">
      <w:pPr>
        <w:rPr>
          <w:b/>
        </w:rPr>
      </w:pPr>
      <w:r w:rsidRPr="00A30009">
        <w:rPr>
          <w:b/>
        </w:rPr>
        <w:t>CAPITULOS DE LIBROS</w:t>
      </w:r>
      <w:r w:rsidRPr="00A30009">
        <w:rPr>
          <w:b/>
        </w:rPr>
        <w:tab/>
      </w:r>
    </w:p>
    <w:p w:rsidR="00A51752" w:rsidRDefault="00A51752" w:rsidP="00E469DE">
      <w:r>
        <w:t xml:space="preserve">2017; </w:t>
      </w:r>
      <w:proofErr w:type="spellStart"/>
      <w:r>
        <w:t>Asociaión</w:t>
      </w:r>
      <w:proofErr w:type="spellEnd"/>
      <w:r>
        <w:t xml:space="preserve"> del EGO con el estrés en alumnos de licenciatura. Experiencias compartidas del decanato de Ciencias </w:t>
      </w:r>
      <w:proofErr w:type="spellStart"/>
      <w:r>
        <w:t>Biologicas</w:t>
      </w:r>
      <w:proofErr w:type="spellEnd"/>
      <w:r>
        <w:t xml:space="preserve"> UPAEP. EN PRENSA</w:t>
      </w:r>
    </w:p>
    <w:p w:rsidR="00E469DE" w:rsidRDefault="00E469DE" w:rsidP="00E469DE">
      <w:r>
        <w:t>2013</w:t>
      </w:r>
      <w:r w:rsidR="0070581B">
        <w:t>;</w:t>
      </w:r>
      <w:r>
        <w:tab/>
        <w:t xml:space="preserve">DISEÑO Y DESARROLLO EXPERIMENTAL DE VACUNAS CONTRA EL VIH/SIDA, TEMAS SELECTOS DE BIOLOGIA CELULAR Y MOLECULAR. ISBN: 978-607-7796-41-1 HUERTA OREA M, PEZZAT SAID E., BUAP, Vol. 1, </w:t>
      </w:r>
      <w:proofErr w:type="spellStart"/>
      <w:r>
        <w:t>Pags</w:t>
      </w:r>
      <w:proofErr w:type="spellEnd"/>
      <w:r>
        <w:t>. 13, PEZZAT SAID E, MENDEZA PINTO C, SANCHEZ PORRAS R, GARCIA CARRASCO M, MUNGUIA-REALPOZO P, SOTO-VEGA E, MUÑOZ GUARNEROS M, BERRA ROMANI R, HUERTA OREA M.</w:t>
      </w:r>
    </w:p>
    <w:p w:rsidR="00E469DE" w:rsidRDefault="00E469DE" w:rsidP="00E469DE">
      <w:r>
        <w:t>2013</w:t>
      </w:r>
      <w:r w:rsidR="0070581B">
        <w:t>;</w:t>
      </w:r>
      <w:r>
        <w:tab/>
        <w:t>GENÉTICA DE LA MIGRAÑA, Clínicas de neurología: Cefaleas ISBN</w:t>
      </w:r>
      <w:proofErr w:type="gramStart"/>
      <w:r>
        <w:t>:978</w:t>
      </w:r>
      <w:proofErr w:type="gramEnd"/>
      <w:r>
        <w:t xml:space="preserve">-607-8151-14-1 (VOL 4) CUEVAS GARCÍA C., VELEZ JIMENEZ MK., PYDESA, Vol. 1, </w:t>
      </w:r>
      <w:proofErr w:type="spellStart"/>
      <w:r>
        <w:t>Pags</w:t>
      </w:r>
      <w:proofErr w:type="spellEnd"/>
      <w:r>
        <w:t>. 6, Pérez-</w:t>
      </w:r>
      <w:proofErr w:type="spellStart"/>
      <w:r>
        <w:t>garcía</w:t>
      </w:r>
      <w:proofErr w:type="spellEnd"/>
      <w:r>
        <w:t xml:space="preserve"> JC., Tinajero Esquivel M., Soto-Vega E.</w:t>
      </w:r>
    </w:p>
    <w:p w:rsidR="00E469DE" w:rsidRDefault="00E469DE" w:rsidP="00E469DE">
      <w:r>
        <w:t>2013</w:t>
      </w:r>
      <w:r w:rsidR="0070581B">
        <w:t>;</w:t>
      </w:r>
      <w:r>
        <w:tab/>
        <w:t xml:space="preserve">BASES MOLECULARES DE LAS NEOPLASIAS, TEMAS SELECTOS DE BIOLOGIA CELULAR Y MOLECULAR ISBN: 978-607-7796-41-1 HUERTA OREA M, PEZZAT SAID E., BUAP, Vol. 1, </w:t>
      </w:r>
      <w:proofErr w:type="spellStart"/>
      <w:r>
        <w:t>Pags</w:t>
      </w:r>
      <w:proofErr w:type="spellEnd"/>
      <w:r>
        <w:t>. 14, SOTO-VEGA E., MENDOZA-PINTO C., ARROYO C.</w:t>
      </w:r>
      <w:r w:rsidR="008F2C7E">
        <w:t>, MUNGUIA</w:t>
      </w:r>
      <w:r>
        <w:t xml:space="preserve"> REALPOZO P, PEZZAT SAID E, GARCIA-CARRASCO M.</w:t>
      </w:r>
    </w:p>
    <w:p w:rsidR="00E469DE" w:rsidRDefault="00E469DE" w:rsidP="00E469DE">
      <w:r>
        <w:t>2011</w:t>
      </w:r>
      <w:r w:rsidR="0070581B">
        <w:t>;</w:t>
      </w:r>
      <w:r>
        <w:tab/>
        <w:t xml:space="preserve">CRISIS ÚNICA: DIAGNÓSTICO TEMPRANO DE LA EPILEPSIA, Epilepsia ISBN: 978-607-00-51-5732-6 RUBIO DONNADIEU F., RESÉNDIZ APARICIO JC., ALONSO VANEGAS MA, PROGRAMA PRIORITARIO DE EPILEP, Vol. 1, </w:t>
      </w:r>
      <w:proofErr w:type="spellStart"/>
      <w:r>
        <w:t>Pags</w:t>
      </w:r>
      <w:proofErr w:type="spellEnd"/>
      <w:r>
        <w:t>. 5, Pérez-</w:t>
      </w:r>
      <w:r w:rsidR="008F2C7E">
        <w:t>García</w:t>
      </w:r>
      <w:r>
        <w:t xml:space="preserve"> JC., Soto-Vega E., Muñoz Pérez MJ.</w:t>
      </w:r>
    </w:p>
    <w:p w:rsidR="00E469DE" w:rsidRDefault="00E469DE" w:rsidP="00E469DE">
      <w:r>
        <w:t>2007</w:t>
      </w:r>
      <w:r w:rsidR="0070581B">
        <w:t>;</w:t>
      </w:r>
      <w:r>
        <w:tab/>
        <w:t xml:space="preserve">EPSTEIN-BARR VIRUS, </w:t>
      </w:r>
      <w:proofErr w:type="spellStart"/>
      <w:r>
        <w:t>Virologia</w:t>
      </w:r>
      <w:proofErr w:type="spellEnd"/>
      <w:r>
        <w:t xml:space="preserve"> </w:t>
      </w:r>
      <w:r w:rsidR="008F2C7E">
        <w:t>Básica</w:t>
      </w:r>
      <w:r>
        <w:t xml:space="preserve"> y </w:t>
      </w:r>
      <w:r w:rsidR="008F2C7E">
        <w:t>clínica</w:t>
      </w:r>
      <w:r>
        <w:t xml:space="preserve"> PAZOS SALAZAR NG, BRIONES ROJAS R, LEON TELLO G., BUAP, Vol. 1, </w:t>
      </w:r>
      <w:proofErr w:type="spellStart"/>
      <w:r>
        <w:t>Pags</w:t>
      </w:r>
      <w:proofErr w:type="spellEnd"/>
      <w:r>
        <w:t xml:space="preserve">. 6, Soto-Vega E., </w:t>
      </w:r>
      <w:proofErr w:type="spellStart"/>
      <w:r>
        <w:t>Garcia</w:t>
      </w:r>
      <w:proofErr w:type="spellEnd"/>
      <w:r>
        <w:t xml:space="preserve"> Carrasco M, </w:t>
      </w:r>
      <w:proofErr w:type="spellStart"/>
      <w:r>
        <w:t>Escarcega</w:t>
      </w:r>
      <w:proofErr w:type="spellEnd"/>
      <w:r>
        <w:t xml:space="preserve"> </w:t>
      </w:r>
      <w:proofErr w:type="spellStart"/>
      <w:r>
        <w:t>Alarcon</w:t>
      </w:r>
      <w:proofErr w:type="spellEnd"/>
      <w:r>
        <w:t xml:space="preserve"> O., Mendoza Pinto C., </w:t>
      </w:r>
      <w:proofErr w:type="spellStart"/>
      <w:r>
        <w:t>Gomez</w:t>
      </w:r>
      <w:proofErr w:type="spellEnd"/>
      <w:r>
        <w:t xml:space="preserve"> de la Vega e.</w:t>
      </w:r>
    </w:p>
    <w:p w:rsidR="00E469DE" w:rsidRDefault="00E469DE" w:rsidP="00E469DE">
      <w:r>
        <w:t>2007</w:t>
      </w:r>
      <w:r w:rsidR="0070581B">
        <w:t>;</w:t>
      </w:r>
      <w:r>
        <w:tab/>
        <w:t xml:space="preserve">HEPATITIS VIRAL, </w:t>
      </w:r>
      <w:proofErr w:type="spellStart"/>
      <w:r>
        <w:t>Virologia</w:t>
      </w:r>
      <w:proofErr w:type="spellEnd"/>
      <w:r>
        <w:t xml:space="preserve"> </w:t>
      </w:r>
      <w:r w:rsidR="008F2C7E">
        <w:t>básica</w:t>
      </w:r>
      <w:r>
        <w:t xml:space="preserve"> y </w:t>
      </w:r>
      <w:r w:rsidR="008F2C7E">
        <w:t>clínica</w:t>
      </w:r>
      <w:r>
        <w:t xml:space="preserve"> PAZOS SALAZAR NG, BRIONES ROJAS R, LEON TELLI G., BUAP, Vol. 1, </w:t>
      </w:r>
      <w:proofErr w:type="spellStart"/>
      <w:r>
        <w:t>Pags</w:t>
      </w:r>
      <w:proofErr w:type="spellEnd"/>
      <w:r>
        <w:t xml:space="preserve">. 10, Soto-Vega E., Mendoza Pinto C., Molina </w:t>
      </w:r>
      <w:proofErr w:type="spellStart"/>
      <w:r>
        <w:t>Sanchez</w:t>
      </w:r>
      <w:proofErr w:type="spellEnd"/>
      <w:r>
        <w:t xml:space="preserve"> R., Etchegaray Morales I., </w:t>
      </w:r>
      <w:r w:rsidR="008F2C7E">
        <w:t>López</w:t>
      </w:r>
      <w:r>
        <w:t xml:space="preserve"> Colombo A., </w:t>
      </w:r>
      <w:r w:rsidR="008F2C7E">
        <w:t>García</w:t>
      </w:r>
      <w:r>
        <w:t xml:space="preserve"> Carrasco M.</w:t>
      </w:r>
    </w:p>
    <w:p w:rsidR="00E469DE" w:rsidRDefault="00E469DE" w:rsidP="00E469DE">
      <w:r>
        <w:t>2007</w:t>
      </w:r>
      <w:r w:rsidR="0070581B">
        <w:t>;</w:t>
      </w:r>
      <w:r>
        <w:tab/>
        <w:t xml:space="preserve">HEPATITIS C, </w:t>
      </w:r>
      <w:proofErr w:type="spellStart"/>
      <w:r>
        <w:t>Virologia</w:t>
      </w:r>
      <w:proofErr w:type="spellEnd"/>
      <w:r>
        <w:t xml:space="preserve"> </w:t>
      </w:r>
      <w:r w:rsidR="008F2C7E">
        <w:t>básica</w:t>
      </w:r>
      <w:r>
        <w:t xml:space="preserve"> y </w:t>
      </w:r>
      <w:r w:rsidR="008F2C7E">
        <w:t>clínica</w:t>
      </w:r>
      <w:r>
        <w:t xml:space="preserve"> PAZOS SALAZAR NG, BRIONES ROJAS R, LEON TELLO G, BUAP, Vol. 1, </w:t>
      </w:r>
      <w:proofErr w:type="spellStart"/>
      <w:r>
        <w:t>Pags</w:t>
      </w:r>
      <w:proofErr w:type="spellEnd"/>
      <w:r>
        <w:t xml:space="preserve">. 13, </w:t>
      </w:r>
      <w:r w:rsidR="008F2C7E">
        <w:t>García</w:t>
      </w:r>
      <w:r>
        <w:t xml:space="preserve"> Carrasco M., Soto-Vega E., Fuentes </w:t>
      </w:r>
      <w:proofErr w:type="spellStart"/>
      <w:r>
        <w:t>Alexandro</w:t>
      </w:r>
      <w:proofErr w:type="spellEnd"/>
      <w:r>
        <w:t xml:space="preserve"> S., </w:t>
      </w:r>
      <w:r w:rsidR="008F2C7E">
        <w:t>Jiménez</w:t>
      </w:r>
      <w:r>
        <w:t xml:space="preserve"> </w:t>
      </w:r>
      <w:r w:rsidR="008F2C7E">
        <w:t>Hernández</w:t>
      </w:r>
      <w:r>
        <w:t xml:space="preserve"> M., </w:t>
      </w:r>
      <w:r w:rsidR="008F2C7E">
        <w:t>López</w:t>
      </w:r>
      <w:r>
        <w:t xml:space="preserve"> Colombo A.</w:t>
      </w:r>
    </w:p>
    <w:p w:rsidR="00E469DE" w:rsidRDefault="00E469DE" w:rsidP="00E469DE">
      <w:r>
        <w:t>2007</w:t>
      </w:r>
      <w:r w:rsidR="0070581B">
        <w:t>;</w:t>
      </w:r>
      <w:r>
        <w:tab/>
        <w:t xml:space="preserve">ENVEJECIMIENTO DEL SISTEMA INMUNE, Bases para la práctica de la </w:t>
      </w:r>
      <w:r w:rsidR="008F2C7E">
        <w:t>Geriatría</w:t>
      </w:r>
      <w:r>
        <w:t xml:space="preserve"> LAZCANO GUILLERMO, RODRÍGUEZ ROSALIA, MCGRAW-HILL, Vol. 4, </w:t>
      </w:r>
      <w:proofErr w:type="spellStart"/>
      <w:r>
        <w:t>Pa</w:t>
      </w:r>
      <w:r w:rsidR="008F2C7E">
        <w:t>gs</w:t>
      </w:r>
      <w:proofErr w:type="spellEnd"/>
      <w:r w:rsidR="008F2C7E">
        <w:t xml:space="preserve">. 5, Soto-Vega, E., </w:t>
      </w:r>
      <w:proofErr w:type="spellStart"/>
      <w:r w:rsidR="008F2C7E">
        <w:t>Richaud-Pa</w:t>
      </w:r>
      <w:r>
        <w:t>tin</w:t>
      </w:r>
      <w:proofErr w:type="spellEnd"/>
      <w:r>
        <w:t>, Y., Llorente L.</w:t>
      </w:r>
    </w:p>
    <w:p w:rsidR="00E469DE" w:rsidRDefault="00E469DE" w:rsidP="00E469DE">
      <w:r>
        <w:t>2007</w:t>
      </w:r>
      <w:r w:rsidR="0070581B">
        <w:t>;</w:t>
      </w:r>
      <w:r>
        <w:tab/>
        <w:t xml:space="preserve">PARVOVIRUS B19, </w:t>
      </w:r>
      <w:r w:rsidR="008F2C7E">
        <w:t>Virología</w:t>
      </w:r>
      <w:r>
        <w:t xml:space="preserve"> </w:t>
      </w:r>
      <w:r w:rsidR="008F2C7E">
        <w:t>Básica</w:t>
      </w:r>
      <w:r>
        <w:t xml:space="preserve"> y </w:t>
      </w:r>
      <w:r w:rsidR="008F2C7E">
        <w:t>clínica</w:t>
      </w:r>
      <w:r>
        <w:t xml:space="preserve"> PAZOS SALAZAR NG, BRIONES ROJAS R, LEON TELLO G, BUAP, Vol. 1, </w:t>
      </w:r>
      <w:proofErr w:type="spellStart"/>
      <w:r>
        <w:t>Pags</w:t>
      </w:r>
      <w:proofErr w:type="spellEnd"/>
      <w:r>
        <w:t xml:space="preserve">. 6, </w:t>
      </w:r>
      <w:proofErr w:type="spellStart"/>
      <w:r>
        <w:t>Garcia</w:t>
      </w:r>
      <w:proofErr w:type="spellEnd"/>
      <w:r>
        <w:t xml:space="preserve"> Carrasco M, Mendoza Pinto C., Soto-Vega E., Zayas </w:t>
      </w:r>
      <w:proofErr w:type="spellStart"/>
      <w:r>
        <w:t>Coleote</w:t>
      </w:r>
      <w:proofErr w:type="spellEnd"/>
      <w:r>
        <w:t xml:space="preserve"> M., Zamora </w:t>
      </w:r>
      <w:proofErr w:type="spellStart"/>
      <w:r>
        <w:t>Ustaran</w:t>
      </w:r>
      <w:proofErr w:type="spellEnd"/>
      <w:r>
        <w:t xml:space="preserve"> A</w:t>
      </w:r>
    </w:p>
    <w:p w:rsidR="00E469DE" w:rsidRDefault="00E469DE" w:rsidP="00E469DE">
      <w:r>
        <w:lastRenderedPageBreak/>
        <w:t>2005</w:t>
      </w:r>
      <w:r w:rsidR="0070581B">
        <w:t>;</w:t>
      </w:r>
      <w:r>
        <w:tab/>
        <w:t>CITOCINAS Y QUIMIOCINAS, REUMATOLOGIA MOLINA J,L, ALARCÓN-SEGOVIA, D, MOLINA R, J.F, ANAYA, J.M</w:t>
      </w:r>
      <w:proofErr w:type="gramStart"/>
      <w:r>
        <w:t>,,</w:t>
      </w:r>
      <w:proofErr w:type="gramEnd"/>
      <w:r>
        <w:t xml:space="preserve"> CORPORACION PARA INVESTIGACION, Vol. 1, </w:t>
      </w:r>
      <w:proofErr w:type="spellStart"/>
      <w:r>
        <w:t>Pags</w:t>
      </w:r>
      <w:proofErr w:type="spellEnd"/>
      <w:r>
        <w:t>. 8, RICHAUD PATIN, Y., SOTO-VEGA, E., LLORENTE, L.</w:t>
      </w:r>
    </w:p>
    <w:p w:rsidR="00E469DE" w:rsidRPr="00A30009" w:rsidRDefault="00E469DE" w:rsidP="00E469DE">
      <w:pPr>
        <w:rPr>
          <w:b/>
        </w:rPr>
      </w:pPr>
      <w:r w:rsidRPr="00A30009">
        <w:rPr>
          <w:b/>
        </w:rPr>
        <w:t>PARTICIPACION EN CONGRESOS</w:t>
      </w:r>
      <w:r w:rsidRPr="00A30009">
        <w:rPr>
          <w:b/>
        </w:rPr>
        <w:tab/>
      </w:r>
    </w:p>
    <w:p w:rsidR="00E469DE" w:rsidRDefault="00E469DE" w:rsidP="00E469DE">
      <w:r>
        <w:t>2015</w:t>
      </w:r>
      <w:r w:rsidR="0070581B">
        <w:t>;</w:t>
      </w:r>
      <w:r>
        <w:tab/>
        <w:t xml:space="preserve">Epidemiología del cáncer </w:t>
      </w:r>
      <w:r w:rsidR="008F2C7E">
        <w:t>pediátrico</w:t>
      </w:r>
      <w:r>
        <w:t xml:space="preserve"> en Puebla, Nacional, Sociedad latinoamericana de oncología pediátrica A.C., SOTO VEGA E</w:t>
      </w:r>
      <w:r w:rsidR="0070581B">
        <w:t>,</w:t>
      </w:r>
      <w:r>
        <w:t xml:space="preserve"> México</w:t>
      </w:r>
      <w:r w:rsidR="00A30009">
        <w:t>.</w:t>
      </w:r>
    </w:p>
    <w:p w:rsidR="00E469DE" w:rsidRDefault="00E469DE" w:rsidP="00E469DE">
      <w:r>
        <w:t>2015</w:t>
      </w:r>
      <w:r w:rsidR="0070581B">
        <w:t>;</w:t>
      </w:r>
      <w:r>
        <w:tab/>
        <w:t>La epidemia de cesáreas en México, Nacional, XXI jornadas regionales de investigación en salud del Estado de Puebla, LANDINI ENRÍQUEZ V CHAMIZO AGUILAR KAREN GUILLEN FLÓREZ ANDREA FLORES HERNÁNDEZ DIEGO SOTO VEGA E</w:t>
      </w:r>
      <w:r w:rsidR="0070581B">
        <w:t>,</w:t>
      </w:r>
      <w:r>
        <w:t xml:space="preserve"> México</w:t>
      </w:r>
      <w:r w:rsidR="00A30009">
        <w:t>.</w:t>
      </w:r>
    </w:p>
    <w:p w:rsidR="00E469DE" w:rsidRDefault="00E469DE" w:rsidP="00E469DE">
      <w:r>
        <w:t>2015</w:t>
      </w:r>
      <w:r w:rsidR="0070581B">
        <w:t>;</w:t>
      </w:r>
      <w:r>
        <w:tab/>
        <w:t>La luz en el futuro de la oncología, Nacional, Primer congreso internacional Luz, Ciencia y Arte, RUBI STEPHANIA CASCO SANCHEZ</w:t>
      </w:r>
      <w:r w:rsidR="0070581B">
        <w:t>,</w:t>
      </w:r>
      <w:r>
        <w:t xml:space="preserve"> México</w:t>
      </w:r>
      <w:r w:rsidR="00A30009">
        <w:t>.</w:t>
      </w:r>
    </w:p>
    <w:p w:rsidR="00E469DE" w:rsidRDefault="00E469DE" w:rsidP="00E469DE">
      <w:r>
        <w:t>2015</w:t>
      </w:r>
      <w:r w:rsidR="0070581B">
        <w:t>;</w:t>
      </w:r>
      <w:r>
        <w:tab/>
        <w:t xml:space="preserve">Sintomatología atípica del </w:t>
      </w:r>
      <w:proofErr w:type="spellStart"/>
      <w:r>
        <w:t>meningioma</w:t>
      </w:r>
      <w:proofErr w:type="spellEnd"/>
      <w:r>
        <w:t xml:space="preserve"> de la </w:t>
      </w:r>
      <w:proofErr w:type="spellStart"/>
      <w:r>
        <w:t>falx</w:t>
      </w:r>
      <w:proofErr w:type="spellEnd"/>
      <w:r>
        <w:t xml:space="preserve"> </w:t>
      </w:r>
      <w:proofErr w:type="spellStart"/>
      <w:r>
        <w:t>Cerebri</w:t>
      </w:r>
      <w:proofErr w:type="spellEnd"/>
      <w:r>
        <w:t>: Reporte de un caso, Extranjero, III congreso internacional y VI Nacional de tumores del sistema nervioso central, RUBI STEPHANIA CASCO SÁNCHEZ JUAN CARLOS PÉREZ GARCÍA SOTO-VEGA ELENA</w:t>
      </w:r>
      <w:r w:rsidR="0070581B">
        <w:t>,</w:t>
      </w:r>
      <w:r>
        <w:t xml:space="preserve"> México</w:t>
      </w:r>
      <w:r w:rsidR="00A30009">
        <w:t>.</w:t>
      </w:r>
    </w:p>
    <w:p w:rsidR="00E469DE" w:rsidRPr="006646B9" w:rsidRDefault="00E469DE" w:rsidP="00E469DE">
      <w:pPr>
        <w:rPr>
          <w:lang w:val="en-US"/>
        </w:rPr>
      </w:pPr>
      <w:r w:rsidRPr="006646B9">
        <w:rPr>
          <w:lang w:val="en-US"/>
        </w:rPr>
        <w:t>2015</w:t>
      </w:r>
      <w:r w:rsidR="0070581B" w:rsidRPr="006646B9">
        <w:rPr>
          <w:lang w:val="en-US"/>
        </w:rPr>
        <w:t>;</w:t>
      </w:r>
      <w:r w:rsidRPr="006646B9">
        <w:rPr>
          <w:lang w:val="en-US"/>
        </w:rPr>
        <w:tab/>
        <w:t xml:space="preserve">Th1, Th2, Th17 and </w:t>
      </w:r>
      <w:proofErr w:type="spellStart"/>
      <w:r w:rsidRPr="006646B9">
        <w:rPr>
          <w:lang w:val="en-US"/>
        </w:rPr>
        <w:t>Treg</w:t>
      </w:r>
      <w:proofErr w:type="spellEnd"/>
      <w:r w:rsidRPr="006646B9">
        <w:rPr>
          <w:lang w:val="en-US"/>
        </w:rPr>
        <w:t xml:space="preserve"> levels in umbilical cord </w:t>
      </w:r>
      <w:proofErr w:type="spellStart"/>
      <w:r w:rsidRPr="006646B9">
        <w:rPr>
          <w:lang w:val="en-US"/>
        </w:rPr>
        <w:t>blod</w:t>
      </w:r>
      <w:proofErr w:type="spellEnd"/>
      <w:r w:rsidRPr="006646B9">
        <w:rPr>
          <w:lang w:val="en-US"/>
        </w:rPr>
        <w:t xml:space="preserve"> of </w:t>
      </w:r>
      <w:proofErr w:type="spellStart"/>
      <w:r w:rsidRPr="006646B9">
        <w:rPr>
          <w:lang w:val="en-US"/>
        </w:rPr>
        <w:t>preeclamptic</w:t>
      </w:r>
      <w:proofErr w:type="spellEnd"/>
      <w:r w:rsidRPr="006646B9">
        <w:rPr>
          <w:lang w:val="en-US"/>
        </w:rPr>
        <w:t xml:space="preserve"> women, </w:t>
      </w:r>
      <w:proofErr w:type="spellStart"/>
      <w:r w:rsidRPr="006646B9">
        <w:rPr>
          <w:lang w:val="en-US"/>
        </w:rPr>
        <w:t>Nacional</w:t>
      </w:r>
      <w:proofErr w:type="spellEnd"/>
      <w:r w:rsidRPr="006646B9">
        <w:rPr>
          <w:lang w:val="en-US"/>
        </w:rPr>
        <w:t>, American association of immunologist, VARGAS ROJAS MI SOLLEIRO H SOTO-VEGA E</w:t>
      </w:r>
      <w:r w:rsidR="0070581B" w:rsidRPr="006646B9">
        <w:rPr>
          <w:lang w:val="en-US"/>
        </w:rPr>
        <w:t>,</w:t>
      </w:r>
      <w:r w:rsidRPr="006646B9">
        <w:rPr>
          <w:lang w:val="en-US"/>
        </w:rPr>
        <w:t xml:space="preserve"> </w:t>
      </w:r>
      <w:proofErr w:type="spellStart"/>
      <w:r w:rsidRPr="006646B9">
        <w:rPr>
          <w:lang w:val="en-US"/>
        </w:rPr>
        <w:t>Estados</w:t>
      </w:r>
      <w:proofErr w:type="spellEnd"/>
      <w:r w:rsidRPr="006646B9">
        <w:rPr>
          <w:lang w:val="en-US"/>
        </w:rPr>
        <w:t xml:space="preserve"> </w:t>
      </w:r>
      <w:proofErr w:type="spellStart"/>
      <w:r w:rsidRPr="006646B9">
        <w:rPr>
          <w:lang w:val="en-US"/>
        </w:rPr>
        <w:t>Unidos</w:t>
      </w:r>
      <w:proofErr w:type="spellEnd"/>
      <w:r w:rsidR="00A30009" w:rsidRPr="006646B9">
        <w:rPr>
          <w:lang w:val="en-US"/>
        </w:rPr>
        <w:t>.</w:t>
      </w:r>
    </w:p>
    <w:p w:rsidR="00E469DE" w:rsidRDefault="00E469DE" w:rsidP="00E469DE">
      <w:r>
        <w:t>2014</w:t>
      </w:r>
      <w:r w:rsidR="0070581B">
        <w:t>;</w:t>
      </w:r>
      <w:r>
        <w:tab/>
        <w:t xml:space="preserve">Papel de la mujer, madre de familia en la </w:t>
      </w:r>
      <w:r w:rsidR="008F2C7E">
        <w:t>investigación</w:t>
      </w:r>
      <w:r>
        <w:t xml:space="preserve"> en instituciones de educación superior privadas, Nacional, I congreso de investigadoras del SNI, SOTO VEGA E SEDEÑO MONGE VIRGINIA PÉREZ ARMENDARIS BEATRIZ</w:t>
      </w:r>
      <w:r w:rsidR="0070581B">
        <w:t>,</w:t>
      </w:r>
      <w:r>
        <w:t xml:space="preserve"> México</w:t>
      </w:r>
      <w:r w:rsidR="00A30009">
        <w:t>.</w:t>
      </w:r>
    </w:p>
    <w:p w:rsidR="00E469DE" w:rsidRDefault="00E469DE" w:rsidP="00E469DE">
      <w:r>
        <w:t>2012</w:t>
      </w:r>
      <w:r w:rsidR="0070581B">
        <w:t>;</w:t>
      </w:r>
      <w:r>
        <w:tab/>
        <w:t>DIAGNOSTICO DE ENFERMEDAD PULMONAR OBSTRUCTIVA SUBCLINICA EN ESTUDIANTES DE LICENCIATURA, Nacional, XXI jornadas interinstitucionales de Investigación en salud del Estado de Puebla, MUÑOZ PEREZ MARÍA JOSE PALAFOX DAMIAN VICHIDO LUNA MIGUEL ANGEL ESPINOZA-VILLASEÑOR NATALIA RIVAS CHAVEZ ADRIAN VARELA CABRERA JOSE ALEJANDRO SOTO-VEGA ELENA</w:t>
      </w:r>
      <w:r w:rsidR="0070581B">
        <w:t>,</w:t>
      </w:r>
      <w:r>
        <w:t xml:space="preserve"> México</w:t>
      </w:r>
      <w:r w:rsidR="00A30009">
        <w:t>.</w:t>
      </w:r>
    </w:p>
    <w:p w:rsidR="00E469DE" w:rsidRDefault="00E469DE" w:rsidP="00E469DE">
      <w:r>
        <w:t>2012</w:t>
      </w:r>
      <w:r w:rsidR="0070581B">
        <w:t>;</w:t>
      </w:r>
      <w:r>
        <w:tab/>
        <w:t>PREVALENCIA DE ANTICUERPOS ANTIFOSFOLIPIDOS EN PACIENTES MEXICANOS VIH POSITIVOS, Nacional, XXI jornadas interinstitucionales de Investigación en Salud del Estado de Puebla, VARELA CABRERA JOSÉ ALEJANDRO SOTO VEGA ELENA MUÑOZ PEREZ MARÍA JOSE ARROYO KURIBREÑA JOSE CARLOS</w:t>
      </w:r>
      <w:r w:rsidR="0070581B">
        <w:t>,</w:t>
      </w:r>
      <w:r>
        <w:t xml:space="preserve"> México</w:t>
      </w:r>
      <w:r w:rsidR="00A30009">
        <w:t>.</w:t>
      </w:r>
    </w:p>
    <w:p w:rsidR="00E469DE" w:rsidRDefault="00E469DE" w:rsidP="00E469DE">
      <w:r>
        <w:t>2011</w:t>
      </w:r>
      <w:r w:rsidR="0070581B">
        <w:t>;</w:t>
      </w:r>
      <w:r>
        <w:tab/>
        <w:t>INCIDENCIA DE MICROHEMATURA EN HOMBRES SANOS DE ESTADO SOCIOECONÓMICO ELTO EN PUEBLA, Nacional, Jornadas Interinstitucionales de Investigación en salud del estado de Puebla, ESPINOSA VILLASEÑOR NATALIA MUÑOZ PEREZ MARIA JOSE SOTO VEGA ELENA ARROYO KURIBREÑA JOSE CARLOS</w:t>
      </w:r>
      <w:r w:rsidR="0070581B">
        <w:t>,</w:t>
      </w:r>
      <w:r>
        <w:t xml:space="preserve"> México</w:t>
      </w:r>
      <w:r w:rsidR="00A30009">
        <w:t>.</w:t>
      </w:r>
    </w:p>
    <w:p w:rsidR="00E469DE" w:rsidRDefault="00E469DE" w:rsidP="00E469DE">
      <w:r>
        <w:t>2011</w:t>
      </w:r>
      <w:r w:rsidR="0070581B">
        <w:t>;</w:t>
      </w:r>
      <w:r>
        <w:tab/>
        <w:t>RECIDIVA DE NEFRITIS LÚPICA EN PACIENTES CON INJERTO RENAL, Nacional, XX jornadas interinstitucionales de Investigación en salud del estado de Puebla, ESPINOSA VILLASEÑOR NATALIA RAMOS MARTINEZ PARIS MUÑOZ PEREZ MARIA JOSE SOTO VEGA ELENA</w:t>
      </w:r>
      <w:r w:rsidR="0070581B">
        <w:t>,</w:t>
      </w:r>
      <w:r>
        <w:t xml:space="preserve"> México</w:t>
      </w:r>
      <w:r w:rsidR="00A30009">
        <w:t>.</w:t>
      </w:r>
    </w:p>
    <w:p w:rsidR="00E469DE" w:rsidRDefault="00E469DE" w:rsidP="00E469DE">
      <w:r>
        <w:t>2010</w:t>
      </w:r>
      <w:r w:rsidR="0070581B">
        <w:t>;</w:t>
      </w:r>
      <w:r>
        <w:tab/>
        <w:t xml:space="preserve">EVENTO VASCULAR CEREBRAL DE TALLO EN PACIENTE JOVEN CON SÍNDROME DE PLAQUETAS PEGAJOSAS. PRESENTACIÓN DE UNA CASO, Nacional, II congreso interinstitucional de </w:t>
      </w:r>
      <w:r>
        <w:lastRenderedPageBreak/>
        <w:t>médicos internos de pregrado, MUÑOZ PEREZ MARIA JOSE ESPINOZA VILLASEÑOR NATALIA SOTO VEGA ELENA</w:t>
      </w:r>
      <w:r w:rsidR="0070581B">
        <w:t>,</w:t>
      </w:r>
      <w:r>
        <w:t xml:space="preserve"> México</w:t>
      </w:r>
      <w:r w:rsidR="00A30009">
        <w:t>.</w:t>
      </w:r>
    </w:p>
    <w:p w:rsidR="00E469DE" w:rsidRDefault="00E469DE" w:rsidP="00E469DE">
      <w:r>
        <w:t>2010</w:t>
      </w:r>
      <w:r w:rsidR="0070581B">
        <w:t>;</w:t>
      </w:r>
      <w:r>
        <w:tab/>
        <w:t xml:space="preserve">QUISTE ENDOMETRIÓSICO GIGANTE Y CISTADENOMA SEROSO PAPILAR DE OVARIO DERECHO. PRESENTACIÓN DE UN CASO, Nacional, II congreso </w:t>
      </w:r>
      <w:r w:rsidR="00A30009">
        <w:t>Interinstitucional</w:t>
      </w:r>
      <w:r>
        <w:t xml:space="preserve"> de Médicos Internos de pregrado, ESPINOZA VILLASEÑOR NATALIA MUÑOZ PEREZ MARIA JOSE SOTO VEGA ELENA</w:t>
      </w:r>
      <w:r w:rsidR="0070581B">
        <w:t>,</w:t>
      </w:r>
      <w:r>
        <w:t xml:space="preserve"> México</w:t>
      </w:r>
      <w:r w:rsidR="00A30009">
        <w:t>.</w:t>
      </w:r>
    </w:p>
    <w:p w:rsidR="00E469DE" w:rsidRDefault="00E469DE" w:rsidP="00E469DE">
      <w:r>
        <w:t>2003</w:t>
      </w:r>
      <w:r w:rsidR="0070581B">
        <w:t>;</w:t>
      </w:r>
      <w:r>
        <w:tab/>
        <w:t>MAJOR HISTOCOMPATIBILITY COMPLEX GENES AND TUMOR NECROSIS FACTORALPHA POLYMORPHISM IN HEALTHY ELDERLY MEXICAN MESTIZOS, Extranjero, FEDERATION OF CLINICAL IMMUNOLOGY SOCIETIES, SOTO-VEGA E, ZUÑIGA J, RICHAUD PATIN, Y, GRANADO,</w:t>
      </w:r>
      <w:r w:rsidR="0070581B">
        <w:t>,</w:t>
      </w:r>
      <w:r>
        <w:t xml:space="preserve"> Francia</w:t>
      </w:r>
      <w:r w:rsidR="00A30009">
        <w:t>.</w:t>
      </w:r>
    </w:p>
    <w:p w:rsidR="00E469DE" w:rsidRDefault="00E469DE" w:rsidP="00E469DE">
      <w:r>
        <w:t>2003</w:t>
      </w:r>
      <w:r w:rsidR="0070581B">
        <w:t>;</w:t>
      </w:r>
      <w:r>
        <w:tab/>
        <w:t>THE EFFECT OF RAPAMYCIN ON CYTOKINE PROFILE IN KIDNEY TRANSPLANT RECIPIENTS TREATED WITH TRIPLE DRUG THERAPY, Extranjero, XVII CONGRESO DE TRASPLANTE DE AMERICA LATINA Y EL CARIBE, MORALES L., CORREA R., COTO S., ALBERÚ J., DE C.</w:t>
      </w:r>
      <w:r w:rsidR="0070581B">
        <w:t>,</w:t>
      </w:r>
      <w:r>
        <w:t xml:space="preserve"> México</w:t>
      </w:r>
      <w:r w:rsidR="00A30009">
        <w:t>.</w:t>
      </w:r>
    </w:p>
    <w:p w:rsidR="00E469DE" w:rsidRDefault="00E469DE" w:rsidP="00E469DE">
      <w:r>
        <w:t>2001</w:t>
      </w:r>
      <w:r w:rsidR="0070581B">
        <w:t>;</w:t>
      </w:r>
      <w:r>
        <w:tab/>
        <w:t>LA MELATONINA FOSFORILA LA CALMODULINA A TRAVES DE LA ESTIMULACION DE LA PKC ALPHA, Extranjero, XVI REUNION DE INVESTIGACION DEL INSTITUTO NACIONAL DE PSIQUIATRIA RAMON DE LA FUENTE, SOTO, E., BENÍTEZ-KING G</w:t>
      </w:r>
      <w:r w:rsidR="0070581B">
        <w:t>,</w:t>
      </w:r>
      <w:r>
        <w:t xml:space="preserve"> México</w:t>
      </w:r>
      <w:r w:rsidR="00A30009">
        <w:t>.</w:t>
      </w:r>
    </w:p>
    <w:p w:rsidR="00E469DE" w:rsidRPr="006646B9" w:rsidRDefault="00E469DE" w:rsidP="00E469DE">
      <w:pPr>
        <w:rPr>
          <w:lang w:val="en-US"/>
        </w:rPr>
      </w:pPr>
      <w:r w:rsidRPr="006646B9">
        <w:rPr>
          <w:lang w:val="en-US"/>
        </w:rPr>
        <w:t>2001</w:t>
      </w:r>
      <w:r w:rsidR="0070581B" w:rsidRPr="006646B9">
        <w:rPr>
          <w:lang w:val="en-US"/>
        </w:rPr>
        <w:t>;</w:t>
      </w:r>
      <w:r w:rsidRPr="006646B9">
        <w:rPr>
          <w:lang w:val="en-US"/>
        </w:rPr>
        <w:tab/>
        <w:t xml:space="preserve">MELATONIN STIMULATES CALMODULIN PHOSPHORYLATION BY PKC ALPHA, </w:t>
      </w:r>
      <w:proofErr w:type="spellStart"/>
      <w:r w:rsidRPr="006646B9">
        <w:rPr>
          <w:lang w:val="en-US"/>
        </w:rPr>
        <w:t>Extranjero</w:t>
      </w:r>
      <w:proofErr w:type="spellEnd"/>
      <w:r w:rsidRPr="006646B9">
        <w:rPr>
          <w:lang w:val="en-US"/>
        </w:rPr>
        <w:t>, MELATONIN AND BIOLOGICAL RHYTHMS SYMPOSIUM, SOTO-VEGA</w:t>
      </w:r>
      <w:r w:rsidR="00A30009" w:rsidRPr="006646B9">
        <w:rPr>
          <w:lang w:val="en-US"/>
        </w:rPr>
        <w:t xml:space="preserve"> E, BENITEZ-KING G</w:t>
      </w:r>
      <w:r w:rsidR="0070581B" w:rsidRPr="006646B9">
        <w:rPr>
          <w:lang w:val="en-US"/>
        </w:rPr>
        <w:t>,</w:t>
      </w:r>
      <w:r w:rsidR="00A30009" w:rsidRPr="006646B9">
        <w:rPr>
          <w:lang w:val="en-US"/>
        </w:rPr>
        <w:t xml:space="preserve"> Australia.</w:t>
      </w:r>
    </w:p>
    <w:p w:rsidR="00E469DE" w:rsidRPr="006646B9" w:rsidRDefault="00E469DE" w:rsidP="00E469DE">
      <w:pPr>
        <w:rPr>
          <w:lang w:val="en-US"/>
        </w:rPr>
      </w:pPr>
    </w:p>
    <w:p w:rsidR="00E469DE" w:rsidRPr="00A30009" w:rsidRDefault="00E469DE" w:rsidP="00E469DE">
      <w:pPr>
        <w:rPr>
          <w:b/>
        </w:rPr>
      </w:pPr>
      <w:r w:rsidRPr="00A30009">
        <w:rPr>
          <w:b/>
        </w:rPr>
        <w:t>DISTINCIONES Y PREMIOS</w:t>
      </w:r>
    </w:p>
    <w:p w:rsidR="00E469DE" w:rsidRDefault="00E469DE" w:rsidP="00E469DE">
      <w:r>
        <w:t>2016</w:t>
      </w:r>
      <w:r w:rsidR="0070581B">
        <w:t>;</w:t>
      </w:r>
      <w:r>
        <w:tab/>
        <w:t>Presidente del comité Hospitalario de Bioética, Cruz Roja Puebla Cruz Roja México, Cruz Roja Puebla</w:t>
      </w:r>
    </w:p>
    <w:p w:rsidR="00E469DE" w:rsidRDefault="00E469DE" w:rsidP="00E469DE">
      <w:r>
        <w:t>2016</w:t>
      </w:r>
      <w:r w:rsidR="0070581B">
        <w:t>;</w:t>
      </w:r>
      <w:r>
        <w:tab/>
        <w:t>Sinodal en la presentación de trabajos finales del programa nacional de servicio social en investiga CIFRHS México, Secretaría de Salud</w:t>
      </w:r>
    </w:p>
    <w:p w:rsidR="00E469DE" w:rsidRDefault="00E469DE" w:rsidP="00E469DE">
      <w:r>
        <w:t>2015</w:t>
      </w:r>
      <w:r w:rsidR="0070581B">
        <w:t>;</w:t>
      </w:r>
      <w:r>
        <w:tab/>
        <w:t xml:space="preserve">Sinodal en la </w:t>
      </w:r>
      <w:r w:rsidR="00A30009">
        <w:t>presentación</w:t>
      </w:r>
      <w:r>
        <w:t xml:space="preserve"> de trabajos finales del programa nacional de servicio social en investiga</w:t>
      </w:r>
      <w:r w:rsidR="00A30009">
        <w:t>ción</w:t>
      </w:r>
      <w:r>
        <w:t xml:space="preserve"> CIFRHS México, Secretaria de salud</w:t>
      </w:r>
    </w:p>
    <w:p w:rsidR="00E469DE" w:rsidRDefault="00E469DE" w:rsidP="00E469DE">
      <w:r>
        <w:t>2015</w:t>
      </w:r>
      <w:r w:rsidR="0070581B">
        <w:t>;</w:t>
      </w:r>
      <w:r>
        <w:tab/>
        <w:t>Sinodal en la presentación de trabajos finales del programa nacional de servicio social en investiga CIFRHS México, subsecretaria de integración y desarrollo del sector salud.</w:t>
      </w:r>
    </w:p>
    <w:p w:rsidR="00E469DE" w:rsidRDefault="00E469DE" w:rsidP="00E469DE">
      <w:r>
        <w:t>2015</w:t>
      </w:r>
      <w:r w:rsidR="0070581B">
        <w:t>;</w:t>
      </w:r>
      <w:r>
        <w:tab/>
      </w:r>
      <w:r w:rsidR="00050C49">
        <w:t>Apoyo a Doctoras y Do</w:t>
      </w:r>
      <w:r>
        <w:t>ctores para su ingreso al Sistema Nacional de Investigadores 2015 CONCYTEP México, CONCYTEP</w:t>
      </w:r>
    </w:p>
    <w:p w:rsidR="00E469DE" w:rsidRDefault="00E469DE" w:rsidP="00E469DE">
      <w:r>
        <w:t>2015</w:t>
      </w:r>
      <w:r w:rsidR="0070581B">
        <w:t>;</w:t>
      </w:r>
      <w:r>
        <w:tab/>
        <w:t xml:space="preserve">Coordinación de Investigación Departamento Ciencias de la Salud </w:t>
      </w:r>
      <w:r w:rsidR="00050C49">
        <w:t>Vicerrectoría</w:t>
      </w:r>
      <w:r>
        <w:t xml:space="preserve"> de Investigación México, Universidad Popular Autónoma del Estado de Puebla</w:t>
      </w:r>
    </w:p>
    <w:p w:rsidR="00E469DE" w:rsidRDefault="00E469DE" w:rsidP="00E469DE">
      <w:r>
        <w:t>2014</w:t>
      </w:r>
      <w:r w:rsidR="0070581B">
        <w:t>;</w:t>
      </w:r>
      <w:r>
        <w:tab/>
      </w:r>
      <w:r w:rsidR="00050C49">
        <w:t>A</w:t>
      </w:r>
      <w:r>
        <w:t>sesor externo Comité de investigación México, Centro de rehabilitación teletón Puebla</w:t>
      </w:r>
    </w:p>
    <w:p w:rsidR="00E469DE" w:rsidRDefault="00E469DE" w:rsidP="00E469DE">
      <w:r>
        <w:t>2014</w:t>
      </w:r>
      <w:r w:rsidR="0070581B">
        <w:t>;</w:t>
      </w:r>
      <w:r>
        <w:tab/>
        <w:t xml:space="preserve">evaluador del programa de </w:t>
      </w:r>
      <w:r w:rsidR="00050C49">
        <w:t>estímulos</w:t>
      </w:r>
      <w:r>
        <w:t>, desarrollo tecnológico e innovación CONACYT México, CONACYT</w:t>
      </w:r>
    </w:p>
    <w:p w:rsidR="00E469DE" w:rsidRDefault="00E469DE" w:rsidP="00E469DE">
      <w:r>
        <w:t>2013</w:t>
      </w:r>
      <w:r w:rsidR="0070581B">
        <w:t>;</w:t>
      </w:r>
      <w:r>
        <w:tab/>
        <w:t xml:space="preserve">Coordinación de la maestría de Ciencias de la Salud </w:t>
      </w:r>
      <w:r w:rsidR="00050C49">
        <w:t>Vicerrectoría</w:t>
      </w:r>
      <w:r>
        <w:t xml:space="preserve"> de po</w:t>
      </w:r>
      <w:r w:rsidR="00050C49">
        <w:t>s</w:t>
      </w:r>
      <w:r>
        <w:t>grados México, Universidad Popular Autónoma del Estado de Puebla</w:t>
      </w:r>
    </w:p>
    <w:p w:rsidR="00E469DE" w:rsidRDefault="00E469DE" w:rsidP="00E469DE">
      <w:r>
        <w:lastRenderedPageBreak/>
        <w:t>2010</w:t>
      </w:r>
      <w:r w:rsidR="0070581B">
        <w:t>;</w:t>
      </w:r>
      <w:r>
        <w:tab/>
        <w:t xml:space="preserve">Segundo lugar: </w:t>
      </w:r>
      <w:r w:rsidR="00050C49">
        <w:t>divulgación</w:t>
      </w:r>
      <w:r>
        <w:t xml:space="preserve"> </w:t>
      </w:r>
      <w:r w:rsidR="00050C49">
        <w:t>científica</w:t>
      </w:r>
      <w:r>
        <w:t xml:space="preserve"> RED México, Red nacional de Actividades Juveniles en Ciencias y </w:t>
      </w:r>
      <w:r w:rsidR="00050C49">
        <w:t>tecnología</w:t>
      </w:r>
    </w:p>
    <w:p w:rsidR="00E469DE" w:rsidRDefault="00E469DE" w:rsidP="00E469DE">
      <w:r>
        <w:t>2007</w:t>
      </w:r>
      <w:r w:rsidR="0070581B">
        <w:t>;</w:t>
      </w:r>
      <w:r>
        <w:tab/>
        <w:t>SISTEMA NACIONAL DE INVESTIGADORES CONACYT México,</w:t>
      </w:r>
    </w:p>
    <w:p w:rsidR="00E469DE" w:rsidRDefault="00E469DE" w:rsidP="00E469DE">
      <w:r>
        <w:t>1997</w:t>
      </w:r>
      <w:r w:rsidR="0070581B">
        <w:t>;</w:t>
      </w:r>
      <w:r>
        <w:tab/>
        <w:t>Becario de excelencia estudiantil BUAP México, BENEMERITA UNIVERSIDAD AUTONOMA DE PUEBLA</w:t>
      </w:r>
    </w:p>
    <w:p w:rsidR="00E469DE" w:rsidRDefault="00E469DE" w:rsidP="00E469DE">
      <w:r>
        <w:t>1996</w:t>
      </w:r>
      <w:r w:rsidR="0070581B">
        <w:t>;</w:t>
      </w:r>
      <w:r>
        <w:tab/>
        <w:t>Becario</w:t>
      </w:r>
      <w:r w:rsidR="008F2C7E">
        <w:t xml:space="preserve"> </w:t>
      </w:r>
      <w:r>
        <w:t>de excelencia estudiantil BUAP México, BENEMERITA UNIVERIDAD AUTONOMA DE PUEBLA</w:t>
      </w:r>
    </w:p>
    <w:p w:rsidR="00E469DE" w:rsidRDefault="00E469DE" w:rsidP="00E469DE">
      <w:r>
        <w:t>1995</w:t>
      </w:r>
      <w:r w:rsidR="0070581B">
        <w:t>;</w:t>
      </w:r>
      <w:r>
        <w:tab/>
        <w:t>Becario de Excelencia estudiantil UAP México, BENEMERITA UNIVERSIDAD AUTONOMA DE PUEBLA</w:t>
      </w:r>
    </w:p>
    <w:p w:rsidR="00E469DE" w:rsidRDefault="00E469DE" w:rsidP="00E469DE">
      <w:r>
        <w:t>1994</w:t>
      </w:r>
      <w:r w:rsidR="0070581B">
        <w:t>;</w:t>
      </w:r>
      <w:r>
        <w:tab/>
        <w:t>becario de excelencia estudiantil BUAP México, BENEMERITA UNIVERSIDAD AUTONOMA DE PUEBLA</w:t>
      </w:r>
    </w:p>
    <w:p w:rsidR="00050C49" w:rsidRDefault="00050C49" w:rsidP="00E469DE"/>
    <w:p w:rsidR="00E469DE" w:rsidRPr="00050C49" w:rsidRDefault="00E469DE" w:rsidP="00E469DE">
      <w:pPr>
        <w:rPr>
          <w:b/>
        </w:rPr>
      </w:pPr>
      <w:r w:rsidRPr="00050C49">
        <w:rPr>
          <w:b/>
        </w:rPr>
        <w:t>DIVULGACION Y DIFUSION</w:t>
      </w:r>
    </w:p>
    <w:p w:rsidR="00050C49" w:rsidRDefault="00E469DE" w:rsidP="00E469DE">
      <w:pPr>
        <w:pStyle w:val="Prrafodelista"/>
        <w:numPr>
          <w:ilvl w:val="0"/>
          <w:numId w:val="2"/>
        </w:numPr>
      </w:pPr>
      <w:r>
        <w:t xml:space="preserve">tercer ciclo de conferencias del </w:t>
      </w:r>
      <w:r w:rsidR="00050C49">
        <w:t>día</w:t>
      </w:r>
      <w:r>
        <w:t xml:space="preserve"> internacional del niño con cáncer, Universidad Popular Autónoma del Estado de P</w:t>
      </w:r>
      <w:r w:rsidR="00050C49">
        <w:t>u</w:t>
      </w:r>
      <w:r>
        <w:t>ebla-Una Nueva Esperanza ABP</w:t>
      </w:r>
      <w:r w:rsidR="00050C49">
        <w:t>.</w:t>
      </w:r>
    </w:p>
    <w:p w:rsidR="00050C49" w:rsidRDefault="00E469DE" w:rsidP="00050C49">
      <w:pPr>
        <w:pStyle w:val="Prrafodelista"/>
        <w:numPr>
          <w:ilvl w:val="0"/>
          <w:numId w:val="2"/>
        </w:numPr>
      </w:pPr>
      <w:r>
        <w:t>III congreso internacional y VI nacional de tumores del sistema nervioso central, Universidad Popular Autónoma del Estado de Puebla-Una Nueva Esperanza ABP- Centro médico Naciona</w:t>
      </w:r>
      <w:r w:rsidR="00050C49">
        <w:t>l</w:t>
      </w:r>
      <w:r>
        <w:t xml:space="preserve"> siglo XXI</w:t>
      </w:r>
      <w:r w:rsidR="00050C49">
        <w:t>.</w:t>
      </w:r>
    </w:p>
    <w:p w:rsidR="00050C49" w:rsidRDefault="00050C49" w:rsidP="00050C49">
      <w:pPr>
        <w:pStyle w:val="Prrafodelista"/>
        <w:numPr>
          <w:ilvl w:val="0"/>
          <w:numId w:val="2"/>
        </w:numPr>
      </w:pPr>
      <w:r>
        <w:t xml:space="preserve"> </w:t>
      </w:r>
      <w:r w:rsidR="00E469DE">
        <w:t>Investigación clínica ¿problemática?, UPAEP,</w:t>
      </w:r>
      <w:r w:rsidR="0070581B">
        <w:t xml:space="preserve"> </w:t>
      </w:r>
      <w:r w:rsidR="00E469DE">
        <w:t>Conferencias</w:t>
      </w:r>
      <w:r>
        <w:t>.</w:t>
      </w:r>
    </w:p>
    <w:p w:rsidR="00050C49" w:rsidRDefault="00050C49" w:rsidP="00050C49">
      <w:pPr>
        <w:pStyle w:val="Prrafodelista"/>
        <w:numPr>
          <w:ilvl w:val="0"/>
          <w:numId w:val="2"/>
        </w:numPr>
      </w:pPr>
      <w:r>
        <w:t xml:space="preserve"> </w:t>
      </w:r>
      <w:r w:rsidR="00E469DE">
        <w:t>Segundo ciclo de conferencias por el Día internacional del niño con cáncer, Universidad Popular Autónoma del Estado de Puebla-Una nueva Esperanza ABP</w:t>
      </w:r>
      <w:r>
        <w:t>.</w:t>
      </w:r>
    </w:p>
    <w:p w:rsidR="00050C49" w:rsidRDefault="00050C49" w:rsidP="00050C49">
      <w:pPr>
        <w:pStyle w:val="Prrafodelista"/>
        <w:numPr>
          <w:ilvl w:val="0"/>
          <w:numId w:val="2"/>
        </w:numPr>
      </w:pPr>
      <w:r>
        <w:t xml:space="preserve"> </w:t>
      </w:r>
      <w:r w:rsidR="00E469DE">
        <w:t xml:space="preserve">Endometriosis, </w:t>
      </w:r>
      <w:r>
        <w:t xml:space="preserve">Revista </w:t>
      </w:r>
      <w:proofErr w:type="spellStart"/>
      <w:r w:rsidR="00E469DE">
        <w:t>Farmaindustria</w:t>
      </w:r>
      <w:proofErr w:type="spellEnd"/>
      <w:r w:rsidR="0070581B">
        <w:t xml:space="preserve">, </w:t>
      </w:r>
    </w:p>
    <w:p w:rsidR="00050C49" w:rsidRDefault="00E469DE" w:rsidP="00C47E53">
      <w:pPr>
        <w:pStyle w:val="Prrafodelista"/>
        <w:numPr>
          <w:ilvl w:val="0"/>
          <w:numId w:val="2"/>
        </w:numPr>
      </w:pPr>
      <w:r>
        <w:t xml:space="preserve">Conferencias </w:t>
      </w:r>
      <w:r w:rsidR="00050C49">
        <w:t>Día</w:t>
      </w:r>
      <w:r>
        <w:t xml:space="preserve"> Inte</w:t>
      </w:r>
      <w:r w:rsidR="00050C49">
        <w:t>r</w:t>
      </w:r>
      <w:r>
        <w:t>nacional del niño con cáncer, Universidad Popular Autónoma del Estado de Puebla-Una Nueva Esperanza ABP</w:t>
      </w:r>
    </w:p>
    <w:p w:rsidR="00050C49" w:rsidRDefault="00050C49" w:rsidP="00C47E53">
      <w:pPr>
        <w:pStyle w:val="Prrafodelista"/>
        <w:numPr>
          <w:ilvl w:val="0"/>
          <w:numId w:val="2"/>
        </w:numPr>
      </w:pPr>
      <w:r>
        <w:t>Trasplante</w:t>
      </w:r>
      <w:r w:rsidR="00E469DE">
        <w:t xml:space="preserve"> de órganos en México, UPAEP</w:t>
      </w:r>
      <w:r>
        <w:t xml:space="preserve">. </w:t>
      </w:r>
    </w:p>
    <w:p w:rsidR="00050C49" w:rsidRDefault="00E469DE" w:rsidP="00050C49">
      <w:pPr>
        <w:pStyle w:val="Prrafodelista"/>
        <w:numPr>
          <w:ilvl w:val="0"/>
          <w:numId w:val="2"/>
        </w:numPr>
      </w:pPr>
      <w:r>
        <w:t>YOGA Y LOS BENEFICIOS EN LA SALUD, salud y cuidados del bebe</w:t>
      </w:r>
      <w:r w:rsidR="0070581B">
        <w:t>,</w:t>
      </w:r>
      <w:r>
        <w:t xml:space="preserve"> Naci</w:t>
      </w:r>
      <w:r w:rsidR="00050C49">
        <w:t>onal</w:t>
      </w:r>
      <w:r w:rsidR="0070581B">
        <w:t>,</w:t>
      </w:r>
      <w:r w:rsidR="00050C49">
        <w:t xml:space="preserve"> Revistas de Divulgación.</w:t>
      </w:r>
    </w:p>
    <w:p w:rsidR="00050C49" w:rsidRDefault="00050C49" w:rsidP="00E469DE">
      <w:pPr>
        <w:pStyle w:val="Prrafodelista"/>
        <w:numPr>
          <w:ilvl w:val="0"/>
          <w:numId w:val="2"/>
        </w:numPr>
      </w:pPr>
      <w:r>
        <w:t xml:space="preserve"> </w:t>
      </w:r>
      <w:r w:rsidR="00E469DE">
        <w:t>REVERSIÓN DE LA VASECTOMIA., Salud y Cuidados del Bebé</w:t>
      </w:r>
      <w:r w:rsidR="0070581B">
        <w:t>,</w:t>
      </w:r>
      <w:r w:rsidR="00E469DE">
        <w:t xml:space="preserve"> Nacional</w:t>
      </w:r>
      <w:r w:rsidR="0070581B">
        <w:t>,</w:t>
      </w:r>
      <w:r w:rsidR="00E469DE">
        <w:t xml:space="preserve"> Revistas de Divulgación</w:t>
      </w:r>
      <w:r>
        <w:t>.</w:t>
      </w:r>
    </w:p>
    <w:p w:rsidR="00050C49" w:rsidRDefault="00E469DE" w:rsidP="00C47E53">
      <w:pPr>
        <w:pStyle w:val="Prrafodelista"/>
        <w:numPr>
          <w:ilvl w:val="0"/>
          <w:numId w:val="2"/>
        </w:numPr>
      </w:pPr>
      <w:r>
        <w:t>LA INSULINA ¿MAL O BENEFICIO? 2A PARTE, el mundo de la diabetes</w:t>
      </w:r>
      <w:r w:rsidR="0070581B">
        <w:t>,</w:t>
      </w:r>
      <w:r>
        <w:t xml:space="preserve"> Nacional</w:t>
      </w:r>
      <w:r w:rsidR="0070581B">
        <w:t>,</w:t>
      </w:r>
      <w:r>
        <w:t xml:space="preserve"> Revistas de Divulgación</w:t>
      </w:r>
      <w:r w:rsidR="00050C49">
        <w:t>.</w:t>
      </w:r>
    </w:p>
    <w:p w:rsidR="00050C49" w:rsidRDefault="00E469DE" w:rsidP="00C47E53">
      <w:pPr>
        <w:pStyle w:val="Prrafodelista"/>
        <w:numPr>
          <w:ilvl w:val="0"/>
          <w:numId w:val="2"/>
        </w:numPr>
      </w:pPr>
      <w:r>
        <w:t>ENFERMEDADES DE TRANSMISIÓN SEXUAL, 365 días para vivir con salud</w:t>
      </w:r>
      <w:r w:rsidR="0070581B">
        <w:t>,</w:t>
      </w:r>
      <w:r>
        <w:t xml:space="preserve"> Nacional</w:t>
      </w:r>
      <w:r w:rsidR="0070581B">
        <w:t>,</w:t>
      </w:r>
      <w:r>
        <w:t xml:space="preserve"> Revistas de Divulgación</w:t>
      </w:r>
      <w:r w:rsidR="00050C49">
        <w:t>.</w:t>
      </w:r>
    </w:p>
    <w:p w:rsidR="00050C49" w:rsidRDefault="00E469DE" w:rsidP="00C47E53">
      <w:pPr>
        <w:pStyle w:val="Prrafodelista"/>
        <w:numPr>
          <w:ilvl w:val="0"/>
          <w:numId w:val="2"/>
        </w:numPr>
      </w:pPr>
      <w:r>
        <w:t>LA INSULINA ¿MAL O BENEFICIO?, El mundo de la diabetes</w:t>
      </w:r>
      <w:r w:rsidR="0070581B">
        <w:t>,</w:t>
      </w:r>
      <w:r>
        <w:t xml:space="preserve"> Nacional</w:t>
      </w:r>
      <w:r w:rsidR="0070581B">
        <w:t>,</w:t>
      </w:r>
      <w:r>
        <w:t xml:space="preserve"> Revistas de Divulgación</w:t>
      </w:r>
      <w:r w:rsidR="00050C49">
        <w:t>.</w:t>
      </w:r>
    </w:p>
    <w:p w:rsidR="00050C49" w:rsidRDefault="00E469DE" w:rsidP="00C47E53">
      <w:pPr>
        <w:pStyle w:val="Prrafodelista"/>
        <w:numPr>
          <w:ilvl w:val="0"/>
          <w:numId w:val="2"/>
        </w:numPr>
      </w:pPr>
      <w:r>
        <w:t xml:space="preserve">ANTICONCEPCIÓN DE EMERGENCIA, 365 </w:t>
      </w:r>
      <w:r w:rsidR="0070581B">
        <w:t>días</w:t>
      </w:r>
      <w:r>
        <w:t xml:space="preserve"> para vivir con salud</w:t>
      </w:r>
      <w:r w:rsidR="0070581B">
        <w:t>,</w:t>
      </w:r>
      <w:r>
        <w:t xml:space="preserve"> Nacional</w:t>
      </w:r>
      <w:r w:rsidR="0070581B">
        <w:t>,</w:t>
      </w:r>
      <w:r>
        <w:t xml:space="preserve"> Revistas de Divulgación</w:t>
      </w:r>
      <w:r w:rsidR="00050C49">
        <w:t>.</w:t>
      </w:r>
    </w:p>
    <w:p w:rsidR="00050C49" w:rsidRDefault="00E469DE" w:rsidP="00C47E53">
      <w:pPr>
        <w:pStyle w:val="Prrafodelista"/>
        <w:numPr>
          <w:ilvl w:val="0"/>
          <w:numId w:val="2"/>
        </w:numPr>
      </w:pPr>
      <w:r>
        <w:t>DISPAREUNIA, CUANDO EL AMOR DUELE, El mundo de la Diabetes</w:t>
      </w:r>
      <w:r w:rsidR="0070581B">
        <w:t>,</w:t>
      </w:r>
      <w:r>
        <w:t xml:space="preserve"> Nacional</w:t>
      </w:r>
      <w:r w:rsidR="0070581B">
        <w:t>,</w:t>
      </w:r>
      <w:r>
        <w:t xml:space="preserve"> Revistas de Divulgación</w:t>
      </w:r>
      <w:r w:rsidR="00050C49">
        <w:t>.</w:t>
      </w:r>
    </w:p>
    <w:p w:rsidR="00050C49" w:rsidRDefault="00E469DE" w:rsidP="00C47E53">
      <w:pPr>
        <w:pStyle w:val="Prrafodelista"/>
        <w:numPr>
          <w:ilvl w:val="0"/>
          <w:numId w:val="2"/>
        </w:numPr>
      </w:pPr>
      <w:r>
        <w:t>OBESIDAD, revista 365 días para vivir con salud</w:t>
      </w:r>
      <w:r w:rsidR="0070581B">
        <w:t>,</w:t>
      </w:r>
      <w:r>
        <w:t xml:space="preserve"> Nacional</w:t>
      </w:r>
      <w:r w:rsidR="0070581B">
        <w:t>,</w:t>
      </w:r>
      <w:r>
        <w:t xml:space="preserve"> Revistas de Divulgación</w:t>
      </w:r>
      <w:r w:rsidR="00050C49">
        <w:t>.</w:t>
      </w:r>
    </w:p>
    <w:p w:rsidR="00050C49" w:rsidRDefault="00E469DE" w:rsidP="00C47E53">
      <w:pPr>
        <w:pStyle w:val="Prrafodelista"/>
        <w:numPr>
          <w:ilvl w:val="0"/>
          <w:numId w:val="2"/>
        </w:numPr>
      </w:pPr>
      <w:r>
        <w:lastRenderedPageBreak/>
        <w:t>DISFUCIÓN SEXUAL FEMENINA, 365 días para vivir con salud</w:t>
      </w:r>
      <w:r w:rsidR="0070581B">
        <w:t>,</w:t>
      </w:r>
      <w:r>
        <w:t xml:space="preserve"> Nacional</w:t>
      </w:r>
      <w:r w:rsidR="0070581B">
        <w:t>,</w:t>
      </w:r>
      <w:r>
        <w:t xml:space="preserve"> Revistas de Divulgación</w:t>
      </w:r>
      <w:r w:rsidR="00050C49">
        <w:t>.</w:t>
      </w:r>
    </w:p>
    <w:p w:rsidR="00050C49" w:rsidRDefault="00E469DE" w:rsidP="00C47E53">
      <w:pPr>
        <w:pStyle w:val="Prrafodelista"/>
        <w:numPr>
          <w:ilvl w:val="0"/>
          <w:numId w:val="2"/>
        </w:numPr>
      </w:pPr>
      <w:r>
        <w:t>SÍNDROME METABÓLICO, 365 días para vivir con salud</w:t>
      </w:r>
      <w:r w:rsidR="0070581B">
        <w:t>,</w:t>
      </w:r>
      <w:r>
        <w:t xml:space="preserve"> Nacional</w:t>
      </w:r>
      <w:r w:rsidR="0070581B">
        <w:t>,</w:t>
      </w:r>
      <w:r>
        <w:t xml:space="preserve"> Revistas de Divulgación</w:t>
      </w:r>
      <w:r w:rsidR="00050C49">
        <w:t>.</w:t>
      </w:r>
    </w:p>
    <w:p w:rsidR="00050C49" w:rsidRDefault="00E469DE" w:rsidP="00C47E53">
      <w:pPr>
        <w:pStyle w:val="Prrafodelista"/>
        <w:numPr>
          <w:ilvl w:val="0"/>
          <w:numId w:val="2"/>
        </w:numPr>
      </w:pPr>
      <w:r>
        <w:t xml:space="preserve">USO Y ABUSO DE PRODUCTOS PARA ADELGAZAR, Red nacional de actividades juveniles en ciencia y </w:t>
      </w:r>
      <w:r w:rsidR="0070581B">
        <w:t>tecnología,</w:t>
      </w:r>
      <w:r>
        <w:t xml:space="preserve"> </w:t>
      </w:r>
      <w:r w:rsidR="0070581B">
        <w:t>Nacional,</w:t>
      </w:r>
      <w:r>
        <w:t xml:space="preserve"> Ferias </w:t>
      </w:r>
      <w:r w:rsidR="0070581B">
        <w:t>Científicas</w:t>
      </w:r>
      <w:r>
        <w:t xml:space="preserve"> y </w:t>
      </w:r>
      <w:r w:rsidR="0070581B">
        <w:t>Tecnología</w:t>
      </w:r>
      <w:r w:rsidR="00050C49">
        <w:t>.</w:t>
      </w:r>
    </w:p>
    <w:p w:rsidR="00E469DE" w:rsidRDefault="00E469DE" w:rsidP="00C47E53">
      <w:pPr>
        <w:pStyle w:val="Prrafodelista"/>
        <w:numPr>
          <w:ilvl w:val="0"/>
          <w:numId w:val="2"/>
        </w:numPr>
      </w:pPr>
      <w:r>
        <w:t>AUTOINMUNIDAD Y GENÉTICA, Universidad Popular Autónoma del estado de Puebla</w:t>
      </w:r>
      <w:r w:rsidR="0070581B">
        <w:t>,</w:t>
      </w:r>
      <w:r>
        <w:t xml:space="preserve"> Nacional</w:t>
      </w:r>
      <w:r w:rsidR="0070581B">
        <w:t>,</w:t>
      </w:r>
      <w:r>
        <w:t xml:space="preserve"> Conferencias</w:t>
      </w:r>
      <w:r w:rsidR="0070581B">
        <w:t>,</w:t>
      </w:r>
    </w:p>
    <w:sectPr w:rsidR="00E469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9F9"/>
    <w:multiLevelType w:val="hybridMultilevel"/>
    <w:tmpl w:val="563CBC6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DF70F0B"/>
    <w:multiLevelType w:val="hybridMultilevel"/>
    <w:tmpl w:val="3ED85A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DE"/>
    <w:rsid w:val="00050C49"/>
    <w:rsid w:val="00180D21"/>
    <w:rsid w:val="001A500C"/>
    <w:rsid w:val="001D0BA1"/>
    <w:rsid w:val="00356529"/>
    <w:rsid w:val="006646B9"/>
    <w:rsid w:val="0070581B"/>
    <w:rsid w:val="0086505D"/>
    <w:rsid w:val="008F2C7E"/>
    <w:rsid w:val="009A7EE3"/>
    <w:rsid w:val="00A30009"/>
    <w:rsid w:val="00A51752"/>
    <w:rsid w:val="00B30F11"/>
    <w:rsid w:val="00BF7AE0"/>
    <w:rsid w:val="00C415BC"/>
    <w:rsid w:val="00C47E53"/>
    <w:rsid w:val="00DB799D"/>
    <w:rsid w:val="00E469DE"/>
    <w:rsid w:val="00EB5EE2"/>
    <w:rsid w:val="00F33C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9DE"/>
    <w:pPr>
      <w:ind w:left="720"/>
      <w:contextualSpacing/>
    </w:pPr>
  </w:style>
  <w:style w:type="table" w:styleId="Tablaconcuadrcula">
    <w:name w:val="Table Grid"/>
    <w:basedOn w:val="Tablanormal"/>
    <w:uiPriority w:val="59"/>
    <w:rsid w:val="00A30009"/>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9DE"/>
    <w:pPr>
      <w:ind w:left="720"/>
      <w:contextualSpacing/>
    </w:pPr>
  </w:style>
  <w:style w:type="table" w:styleId="Tablaconcuadrcula">
    <w:name w:val="Table Grid"/>
    <w:basedOn w:val="Tablanormal"/>
    <w:uiPriority w:val="59"/>
    <w:rsid w:val="00A30009"/>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3537</Words>
  <Characters>19456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 END USER</dc:creator>
  <cp:lastModifiedBy>ACER</cp:lastModifiedBy>
  <cp:revision>2</cp:revision>
  <dcterms:created xsi:type="dcterms:W3CDTF">2017-03-01T16:49:00Z</dcterms:created>
  <dcterms:modified xsi:type="dcterms:W3CDTF">2017-03-01T16:49:00Z</dcterms:modified>
</cp:coreProperties>
</file>